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E90011" w14:textId="77777777" w:rsidR="006925CC" w:rsidRDefault="006925CC">
      <w:pPr>
        <w:pBdr>
          <w:top w:val="nil"/>
          <w:left w:val="nil"/>
          <w:bottom w:val="nil"/>
          <w:right w:val="nil"/>
          <w:between w:val="nil"/>
        </w:pBdr>
        <w:ind w:left="4130"/>
        <w:rPr>
          <w:color w:val="000000"/>
          <w:sz w:val="20"/>
          <w:szCs w:val="20"/>
        </w:rPr>
      </w:pPr>
    </w:p>
    <w:p w14:paraId="0FB43B29" w14:textId="77777777" w:rsidR="006925CC" w:rsidRDefault="006925CC">
      <w:pPr>
        <w:pBdr>
          <w:top w:val="nil"/>
          <w:left w:val="nil"/>
          <w:bottom w:val="nil"/>
          <w:right w:val="nil"/>
          <w:between w:val="nil"/>
        </w:pBdr>
        <w:spacing w:after="4"/>
        <w:ind w:left="1078"/>
        <w:rPr>
          <w:color w:val="000000"/>
        </w:rPr>
      </w:pPr>
    </w:p>
    <w:tbl>
      <w:tblPr>
        <w:tblStyle w:val="a"/>
        <w:tblW w:w="10068" w:type="dxa"/>
        <w:tblInd w:w="3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094"/>
        <w:gridCol w:w="4974"/>
      </w:tblGrid>
      <w:tr w:rsidR="006925CC" w14:paraId="2571008F" w14:textId="77777777">
        <w:trPr>
          <w:trHeight w:val="503"/>
        </w:trPr>
        <w:tc>
          <w:tcPr>
            <w:tcW w:w="10068" w:type="dxa"/>
            <w:gridSpan w:val="2"/>
          </w:tcPr>
          <w:p w14:paraId="104E431A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8"/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ACADEMIC LESSION PLAN FOR WINTER SEMESTER 2025-26</w:t>
            </w:r>
          </w:p>
        </w:tc>
      </w:tr>
      <w:tr w:rsidR="006925CC" w14:paraId="5AC5FCE6" w14:textId="77777777">
        <w:trPr>
          <w:trHeight w:val="318"/>
        </w:trPr>
        <w:tc>
          <w:tcPr>
            <w:tcW w:w="10068" w:type="dxa"/>
            <w:gridSpan w:val="2"/>
          </w:tcPr>
          <w:p w14:paraId="7B2F25B1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 w:line="238" w:lineRule="auto"/>
              <w:ind w:left="8" w:right="7"/>
              <w:jc w:val="center"/>
              <w:rPr>
                <w:color w:val="000000"/>
              </w:rPr>
            </w:pPr>
            <w:r>
              <w:rPr>
                <w:color w:val="000000"/>
              </w:rPr>
              <w:t>GOVERNMENT POLYTECHNIC, NUAPADA</w:t>
            </w:r>
          </w:p>
        </w:tc>
      </w:tr>
      <w:tr w:rsidR="006925CC" w14:paraId="2C77D1C3" w14:textId="77777777">
        <w:trPr>
          <w:trHeight w:val="318"/>
        </w:trPr>
        <w:tc>
          <w:tcPr>
            <w:tcW w:w="5094" w:type="dxa"/>
          </w:tcPr>
          <w:p w14:paraId="7883D84C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8"/>
              <w:ind w:left="107"/>
              <w:rPr>
                <w:color w:val="000000"/>
              </w:rPr>
            </w:pPr>
            <w:r>
              <w:rPr>
                <w:color w:val="000000"/>
              </w:rPr>
              <w:t>Name of the Faculty: Rink</w:t>
            </w:r>
            <w:r>
              <w:t xml:space="preserve">y </w:t>
            </w:r>
            <w:r>
              <w:rPr>
                <w:color w:val="000000"/>
              </w:rPr>
              <w:t>Naik</w:t>
            </w:r>
          </w:p>
        </w:tc>
        <w:tc>
          <w:tcPr>
            <w:tcW w:w="4974" w:type="dxa"/>
          </w:tcPr>
          <w:p w14:paraId="750DC628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8"/>
              <w:ind w:left="107"/>
              <w:rPr>
                <w:color w:val="000000"/>
              </w:rPr>
            </w:pPr>
            <w:r>
              <w:rPr>
                <w:color w:val="000000"/>
              </w:rPr>
              <w:t>Academic Year:2025-26</w:t>
            </w:r>
          </w:p>
        </w:tc>
      </w:tr>
      <w:tr w:rsidR="006925CC" w14:paraId="1F615C2B" w14:textId="77777777">
        <w:trPr>
          <w:trHeight w:val="316"/>
        </w:trPr>
        <w:tc>
          <w:tcPr>
            <w:tcW w:w="5094" w:type="dxa"/>
          </w:tcPr>
          <w:p w14:paraId="0BB6E89B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8" w:line="238" w:lineRule="auto"/>
              <w:ind w:left="107"/>
              <w:rPr>
                <w:color w:val="000000"/>
              </w:rPr>
            </w:pPr>
            <w:r>
              <w:rPr>
                <w:color w:val="000000"/>
              </w:rPr>
              <w:t>Course No.: TH-</w:t>
            </w:r>
            <w:r>
              <w:t>1</w:t>
            </w:r>
          </w:p>
        </w:tc>
        <w:tc>
          <w:tcPr>
            <w:tcW w:w="4974" w:type="dxa"/>
          </w:tcPr>
          <w:p w14:paraId="03062FB8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8" w:line="238" w:lineRule="auto"/>
              <w:ind w:left="107"/>
              <w:rPr>
                <w:color w:val="000000"/>
              </w:rPr>
            </w:pPr>
            <w:r>
              <w:rPr>
                <w:color w:val="000000"/>
              </w:rPr>
              <w:t xml:space="preserve">Course Name: </w:t>
            </w:r>
            <w:r>
              <w:t>CRYPTOGRAPHY &amp; NETWORK SECURITY</w:t>
            </w:r>
          </w:p>
        </w:tc>
      </w:tr>
      <w:tr w:rsidR="006925CC" w14:paraId="78386A5A" w14:textId="77777777">
        <w:trPr>
          <w:trHeight w:val="318"/>
        </w:trPr>
        <w:tc>
          <w:tcPr>
            <w:tcW w:w="5094" w:type="dxa"/>
          </w:tcPr>
          <w:p w14:paraId="7519AB8C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 w:line="238" w:lineRule="auto"/>
              <w:ind w:left="107"/>
              <w:rPr>
                <w:color w:val="000000"/>
              </w:rPr>
            </w:pPr>
            <w:r>
              <w:rPr>
                <w:color w:val="000000"/>
              </w:rPr>
              <w:t>Program: Diploma</w:t>
            </w:r>
          </w:p>
        </w:tc>
        <w:tc>
          <w:tcPr>
            <w:tcW w:w="4974" w:type="dxa"/>
          </w:tcPr>
          <w:p w14:paraId="74D7071A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 w:line="238" w:lineRule="auto"/>
              <w:ind w:left="107"/>
              <w:rPr>
                <w:color w:val="000000"/>
              </w:rPr>
            </w:pPr>
            <w:r>
              <w:rPr>
                <w:color w:val="000000"/>
              </w:rPr>
              <w:t>Branch: CSE</w:t>
            </w:r>
          </w:p>
        </w:tc>
      </w:tr>
      <w:tr w:rsidR="006925CC" w14:paraId="415A1792" w14:textId="77777777">
        <w:trPr>
          <w:trHeight w:val="319"/>
        </w:trPr>
        <w:tc>
          <w:tcPr>
            <w:tcW w:w="5094" w:type="dxa"/>
          </w:tcPr>
          <w:p w14:paraId="2754ECEB" w14:textId="0521FA8F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rPr>
                <w:color w:val="000000"/>
              </w:rPr>
            </w:pPr>
            <w:r>
              <w:rPr>
                <w:color w:val="000000"/>
              </w:rPr>
              <w:t xml:space="preserve">Year/Sem: </w:t>
            </w:r>
            <w:r w:rsidR="00AB10CF">
              <w:t>3</w:t>
            </w:r>
            <w:r w:rsidR="00AB10CF">
              <w:rPr>
                <w:color w:val="000000"/>
                <w:vertAlign w:val="superscript"/>
              </w:rPr>
              <w:t>rd</w:t>
            </w:r>
            <w:r>
              <w:rPr>
                <w:color w:val="000000"/>
              </w:rPr>
              <w:t>/</w:t>
            </w:r>
            <w:r>
              <w:t>6</w:t>
            </w:r>
            <w:r w:rsidR="00AB10CF">
              <w:rPr>
                <w:color w:val="000000"/>
                <w:vertAlign w:val="superscript"/>
              </w:rPr>
              <w:t>th</w:t>
            </w:r>
          </w:p>
        </w:tc>
        <w:tc>
          <w:tcPr>
            <w:tcW w:w="4974" w:type="dxa"/>
          </w:tcPr>
          <w:p w14:paraId="0011AE58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107"/>
              <w:rPr>
                <w:color w:val="000000"/>
              </w:rPr>
            </w:pPr>
            <w:r>
              <w:rPr>
                <w:color w:val="000000"/>
              </w:rPr>
              <w:t>Section:</w:t>
            </w:r>
          </w:p>
        </w:tc>
      </w:tr>
      <w:tr w:rsidR="006925CC" w14:paraId="015E1E39" w14:textId="77777777">
        <w:trPr>
          <w:trHeight w:val="316"/>
        </w:trPr>
        <w:tc>
          <w:tcPr>
            <w:tcW w:w="5094" w:type="dxa"/>
          </w:tcPr>
          <w:p w14:paraId="38471F52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8" w:line="238" w:lineRule="auto"/>
              <w:ind w:left="107"/>
              <w:rPr>
                <w:color w:val="000000"/>
              </w:rPr>
            </w:pPr>
            <w:r>
              <w:rPr>
                <w:color w:val="000000"/>
              </w:rPr>
              <w:t xml:space="preserve">Total Period s : </w:t>
            </w:r>
            <w:r>
              <w:t>60</w:t>
            </w:r>
            <w:r>
              <w:rPr>
                <w:color w:val="000000"/>
              </w:rPr>
              <w:t xml:space="preserve"> P/ Sem</w:t>
            </w:r>
          </w:p>
        </w:tc>
        <w:tc>
          <w:tcPr>
            <w:tcW w:w="4974" w:type="dxa"/>
          </w:tcPr>
          <w:p w14:paraId="1B8967C1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8" w:line="238" w:lineRule="auto"/>
              <w:ind w:left="107"/>
              <w:rPr>
                <w:color w:val="000000"/>
              </w:rPr>
            </w:pPr>
            <w:r>
              <w:rPr>
                <w:color w:val="000000"/>
              </w:rPr>
              <w:t xml:space="preserve">End Semester Exam : </w:t>
            </w:r>
            <w:r>
              <w:t>8</w:t>
            </w:r>
            <w:r>
              <w:rPr>
                <w:color w:val="000000"/>
              </w:rPr>
              <w:t xml:space="preserve">0 </w:t>
            </w:r>
            <w:r>
              <w:t>M</w:t>
            </w:r>
            <w:r>
              <w:rPr>
                <w:color w:val="000000"/>
              </w:rPr>
              <w:t>arks</w:t>
            </w:r>
          </w:p>
        </w:tc>
      </w:tr>
      <w:tr w:rsidR="006925CC" w14:paraId="03D8892E" w14:textId="77777777">
        <w:trPr>
          <w:trHeight w:val="318"/>
        </w:trPr>
        <w:tc>
          <w:tcPr>
            <w:tcW w:w="5094" w:type="dxa"/>
          </w:tcPr>
          <w:p w14:paraId="12BA32A6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0"/>
              </w:tabs>
              <w:spacing w:before="61" w:line="238" w:lineRule="auto"/>
              <w:ind w:left="107"/>
              <w:rPr>
                <w:color w:val="000000"/>
              </w:rPr>
            </w:pPr>
            <w:r>
              <w:rPr>
                <w:color w:val="000000"/>
              </w:rPr>
              <w:t>Internal Assessment</w:t>
            </w:r>
            <w:r>
              <w:rPr>
                <w:color w:val="000000"/>
              </w:rPr>
              <w:tab/>
              <w:t xml:space="preserve">: </w:t>
            </w:r>
            <w:r>
              <w:t>2</w:t>
            </w:r>
            <w:r>
              <w:rPr>
                <w:color w:val="000000"/>
              </w:rPr>
              <w:t>0 Marks</w:t>
            </w:r>
          </w:p>
        </w:tc>
        <w:tc>
          <w:tcPr>
            <w:tcW w:w="4974" w:type="dxa"/>
          </w:tcPr>
          <w:p w14:paraId="0C35B7CA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 w:line="238" w:lineRule="auto"/>
              <w:ind w:left="107"/>
              <w:rPr>
                <w:color w:val="000000"/>
              </w:rPr>
            </w:pPr>
            <w:r>
              <w:rPr>
                <w:color w:val="000000"/>
              </w:rPr>
              <w:t>TOTAL MARKS :</w:t>
            </w:r>
            <w:r>
              <w:t xml:space="preserve"> </w:t>
            </w:r>
            <w:r>
              <w:rPr>
                <w:color w:val="000000"/>
              </w:rPr>
              <w:t>100 Marks</w:t>
            </w:r>
          </w:p>
        </w:tc>
      </w:tr>
    </w:tbl>
    <w:p w14:paraId="25135BCD" w14:textId="77777777" w:rsidR="006925CC" w:rsidRDefault="006925C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2B59E80" w14:textId="77777777" w:rsidR="006925CC" w:rsidRDefault="006925CC">
      <w:pPr>
        <w:pBdr>
          <w:top w:val="nil"/>
          <w:left w:val="nil"/>
          <w:bottom w:val="nil"/>
          <w:right w:val="nil"/>
          <w:between w:val="nil"/>
        </w:pBdr>
        <w:spacing w:before="53"/>
        <w:rPr>
          <w:color w:val="000000"/>
          <w:sz w:val="20"/>
          <w:szCs w:val="20"/>
        </w:rPr>
      </w:pPr>
    </w:p>
    <w:tbl>
      <w:tblPr>
        <w:tblStyle w:val="a0"/>
        <w:tblW w:w="10030" w:type="dxa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15"/>
        <w:gridCol w:w="967"/>
        <w:gridCol w:w="876"/>
        <w:gridCol w:w="1139"/>
        <w:gridCol w:w="4738"/>
        <w:gridCol w:w="1595"/>
      </w:tblGrid>
      <w:tr w:rsidR="006925CC" w14:paraId="41807EC1" w14:textId="77777777">
        <w:trPr>
          <w:trHeight w:val="506"/>
        </w:trPr>
        <w:tc>
          <w:tcPr>
            <w:tcW w:w="715" w:type="dxa"/>
          </w:tcPr>
          <w:p w14:paraId="3C8E8096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237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Sl.</w:t>
            </w:r>
          </w:p>
          <w:p w14:paraId="41E7C1E6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3" w:lineRule="auto"/>
              <w:ind w:left="194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No.</w:t>
            </w:r>
          </w:p>
        </w:tc>
        <w:tc>
          <w:tcPr>
            <w:tcW w:w="967" w:type="dxa"/>
          </w:tcPr>
          <w:p w14:paraId="7306725D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right="158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Period</w:t>
            </w:r>
          </w:p>
        </w:tc>
        <w:tc>
          <w:tcPr>
            <w:tcW w:w="876" w:type="dxa"/>
          </w:tcPr>
          <w:p w14:paraId="595E4382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80" w:right="162" w:firstLine="11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Time (min)</w:t>
            </w:r>
          </w:p>
        </w:tc>
        <w:tc>
          <w:tcPr>
            <w:tcW w:w="1139" w:type="dxa"/>
          </w:tcPr>
          <w:p w14:paraId="1050B775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78" w:right="162" w:firstLine="153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Unit/ Chapter</w:t>
            </w:r>
          </w:p>
        </w:tc>
        <w:tc>
          <w:tcPr>
            <w:tcW w:w="4738" w:type="dxa"/>
          </w:tcPr>
          <w:p w14:paraId="039AC632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1449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Topic to be covered</w:t>
            </w:r>
          </w:p>
        </w:tc>
        <w:tc>
          <w:tcPr>
            <w:tcW w:w="1595" w:type="dxa"/>
          </w:tcPr>
          <w:p w14:paraId="63B2129A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446" w:hanging="81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Teaching method</w:t>
            </w:r>
          </w:p>
        </w:tc>
      </w:tr>
      <w:tr w:rsidR="006925CC" w14:paraId="4930D8C2" w14:textId="77777777">
        <w:trPr>
          <w:trHeight w:val="535"/>
        </w:trPr>
        <w:tc>
          <w:tcPr>
            <w:tcW w:w="715" w:type="dxa"/>
          </w:tcPr>
          <w:p w14:paraId="798B7FA9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right="69"/>
              <w:jc w:val="right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967" w:type="dxa"/>
          </w:tcPr>
          <w:p w14:paraId="77AD7685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left="144"/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876" w:type="dxa"/>
          </w:tcPr>
          <w:p w14:paraId="54A8BD88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1139" w:type="dxa"/>
          </w:tcPr>
          <w:p w14:paraId="687BF5ED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738" w:type="dxa"/>
          </w:tcPr>
          <w:p w14:paraId="76967809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ind w:left="109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Possible attacks on Computers</w:t>
            </w:r>
          </w:p>
        </w:tc>
        <w:tc>
          <w:tcPr>
            <w:tcW w:w="1595" w:type="dxa"/>
          </w:tcPr>
          <w:p w14:paraId="0587E38A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Black board</w:t>
            </w:r>
          </w:p>
        </w:tc>
      </w:tr>
      <w:tr w:rsidR="006925CC" w14:paraId="548A476B" w14:textId="77777777">
        <w:trPr>
          <w:trHeight w:val="537"/>
        </w:trPr>
        <w:tc>
          <w:tcPr>
            <w:tcW w:w="715" w:type="dxa"/>
          </w:tcPr>
          <w:p w14:paraId="71F86A15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right="69"/>
              <w:jc w:val="right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967" w:type="dxa"/>
          </w:tcPr>
          <w:p w14:paraId="620A9F23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44"/>
              <w:jc w:val="center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876" w:type="dxa"/>
          </w:tcPr>
          <w:p w14:paraId="4C87F721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1139" w:type="dxa"/>
          </w:tcPr>
          <w:p w14:paraId="172078AB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738" w:type="dxa"/>
          </w:tcPr>
          <w:p w14:paraId="53C1FD21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ind w:left="109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The need for security</w:t>
            </w:r>
          </w:p>
        </w:tc>
        <w:tc>
          <w:tcPr>
            <w:tcW w:w="1595" w:type="dxa"/>
          </w:tcPr>
          <w:p w14:paraId="5418BFFE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Black board</w:t>
            </w:r>
          </w:p>
        </w:tc>
      </w:tr>
      <w:tr w:rsidR="006925CC" w14:paraId="503387AB" w14:textId="77777777">
        <w:trPr>
          <w:trHeight w:val="398"/>
        </w:trPr>
        <w:tc>
          <w:tcPr>
            <w:tcW w:w="715" w:type="dxa"/>
          </w:tcPr>
          <w:p w14:paraId="57E2AD09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right="69"/>
              <w:jc w:val="right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967" w:type="dxa"/>
          </w:tcPr>
          <w:p w14:paraId="2E1511F4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44"/>
              <w:jc w:val="center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876" w:type="dxa"/>
          </w:tcPr>
          <w:p w14:paraId="795E95C1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1139" w:type="dxa"/>
          </w:tcPr>
          <w:p w14:paraId="3CA3FE55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738" w:type="dxa"/>
          </w:tcPr>
          <w:p w14:paraId="7A60C809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9"/>
              <w:rPr>
                <w:color w:val="000000"/>
              </w:rPr>
            </w:pPr>
            <w:r>
              <w:t>Security approach</w:t>
            </w:r>
          </w:p>
        </w:tc>
        <w:tc>
          <w:tcPr>
            <w:tcW w:w="1595" w:type="dxa"/>
          </w:tcPr>
          <w:p w14:paraId="6DE6F435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Black board</w:t>
            </w:r>
          </w:p>
        </w:tc>
      </w:tr>
      <w:tr w:rsidR="006925CC" w14:paraId="4A309B45" w14:textId="77777777">
        <w:trPr>
          <w:trHeight w:val="551"/>
        </w:trPr>
        <w:tc>
          <w:tcPr>
            <w:tcW w:w="715" w:type="dxa"/>
          </w:tcPr>
          <w:p w14:paraId="63E8930B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right="69"/>
              <w:jc w:val="right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967" w:type="dxa"/>
          </w:tcPr>
          <w:p w14:paraId="6C5E0AB9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44"/>
              <w:jc w:val="center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876" w:type="dxa"/>
          </w:tcPr>
          <w:p w14:paraId="6ECE5377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1139" w:type="dxa"/>
          </w:tcPr>
          <w:p w14:paraId="7C64EA99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738" w:type="dxa"/>
          </w:tcPr>
          <w:p w14:paraId="4688DEDA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10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Principles of security</w:t>
            </w:r>
          </w:p>
        </w:tc>
        <w:tc>
          <w:tcPr>
            <w:tcW w:w="1595" w:type="dxa"/>
          </w:tcPr>
          <w:p w14:paraId="0BDA20FF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Black board</w:t>
            </w:r>
          </w:p>
        </w:tc>
      </w:tr>
      <w:tr w:rsidR="006925CC" w14:paraId="4310242D" w14:textId="77777777">
        <w:trPr>
          <w:trHeight w:val="597"/>
        </w:trPr>
        <w:tc>
          <w:tcPr>
            <w:tcW w:w="715" w:type="dxa"/>
          </w:tcPr>
          <w:p w14:paraId="45C18E97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right="69"/>
              <w:jc w:val="right"/>
              <w:rPr>
                <w:color w:val="000000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w="967" w:type="dxa"/>
          </w:tcPr>
          <w:p w14:paraId="2D881F9B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44"/>
              <w:jc w:val="center"/>
              <w:rPr>
                <w:color w:val="000000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w="876" w:type="dxa"/>
          </w:tcPr>
          <w:p w14:paraId="5A315499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1139" w:type="dxa"/>
          </w:tcPr>
          <w:p w14:paraId="318762E0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738" w:type="dxa"/>
          </w:tcPr>
          <w:p w14:paraId="31E8F76E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09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Types of attacks</w:t>
            </w:r>
          </w:p>
        </w:tc>
        <w:tc>
          <w:tcPr>
            <w:tcW w:w="1595" w:type="dxa"/>
          </w:tcPr>
          <w:p w14:paraId="5168F873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Black board</w:t>
            </w:r>
          </w:p>
        </w:tc>
      </w:tr>
      <w:tr w:rsidR="006925CC" w14:paraId="03A0910F" w14:textId="77777777">
        <w:trPr>
          <w:trHeight w:val="299"/>
        </w:trPr>
        <w:tc>
          <w:tcPr>
            <w:tcW w:w="715" w:type="dxa"/>
          </w:tcPr>
          <w:p w14:paraId="5D48A85D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right="69"/>
              <w:jc w:val="right"/>
              <w:rPr>
                <w:color w:val="000000"/>
              </w:rPr>
            </w:pPr>
            <w:r>
              <w:rPr>
                <w:color w:val="000000"/>
              </w:rPr>
              <w:t>6.</w:t>
            </w:r>
          </w:p>
        </w:tc>
        <w:tc>
          <w:tcPr>
            <w:tcW w:w="967" w:type="dxa"/>
          </w:tcPr>
          <w:p w14:paraId="476FE5B4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44"/>
              <w:jc w:val="center"/>
              <w:rPr>
                <w:color w:val="000000"/>
              </w:rPr>
            </w:pPr>
            <w:r>
              <w:rPr>
                <w:color w:val="000000"/>
              </w:rPr>
              <w:t>6.</w:t>
            </w:r>
          </w:p>
        </w:tc>
        <w:tc>
          <w:tcPr>
            <w:tcW w:w="876" w:type="dxa"/>
          </w:tcPr>
          <w:p w14:paraId="2ACC1624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1139" w:type="dxa"/>
          </w:tcPr>
          <w:p w14:paraId="727A1E32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738" w:type="dxa"/>
          </w:tcPr>
          <w:p w14:paraId="51E54A11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9"/>
              <w:rPr>
                <w:color w:val="000000"/>
              </w:rPr>
            </w:pPr>
            <w:r>
              <w:t>Cryptography Concepts</w:t>
            </w:r>
          </w:p>
        </w:tc>
        <w:tc>
          <w:tcPr>
            <w:tcW w:w="1595" w:type="dxa"/>
          </w:tcPr>
          <w:p w14:paraId="64574936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Black board</w:t>
            </w:r>
          </w:p>
        </w:tc>
      </w:tr>
      <w:tr w:rsidR="006925CC" w14:paraId="15719F7D" w14:textId="77777777">
        <w:trPr>
          <w:trHeight w:val="597"/>
        </w:trPr>
        <w:tc>
          <w:tcPr>
            <w:tcW w:w="715" w:type="dxa"/>
          </w:tcPr>
          <w:p w14:paraId="41E9AA44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right="69"/>
              <w:jc w:val="right"/>
              <w:rPr>
                <w:color w:val="000000"/>
              </w:rPr>
            </w:pPr>
            <w:r>
              <w:rPr>
                <w:color w:val="000000"/>
              </w:rPr>
              <w:t>7.</w:t>
            </w:r>
          </w:p>
        </w:tc>
        <w:tc>
          <w:tcPr>
            <w:tcW w:w="967" w:type="dxa"/>
          </w:tcPr>
          <w:p w14:paraId="3C35C6EC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44"/>
              <w:jc w:val="center"/>
              <w:rPr>
                <w:color w:val="000000"/>
              </w:rPr>
            </w:pPr>
            <w:r>
              <w:rPr>
                <w:color w:val="000000"/>
              </w:rPr>
              <w:t>7.</w:t>
            </w:r>
          </w:p>
        </w:tc>
        <w:tc>
          <w:tcPr>
            <w:tcW w:w="876" w:type="dxa"/>
          </w:tcPr>
          <w:p w14:paraId="761D2BDD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1139" w:type="dxa"/>
          </w:tcPr>
          <w:p w14:paraId="5828BF36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738" w:type="dxa"/>
          </w:tcPr>
          <w:p w14:paraId="2E3C5342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09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Plain text </w:t>
            </w:r>
          </w:p>
        </w:tc>
        <w:tc>
          <w:tcPr>
            <w:tcW w:w="1595" w:type="dxa"/>
          </w:tcPr>
          <w:p w14:paraId="5B52E03E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Black board</w:t>
            </w:r>
          </w:p>
        </w:tc>
      </w:tr>
      <w:tr w:rsidR="006925CC" w14:paraId="625BE29A" w14:textId="77777777">
        <w:trPr>
          <w:trHeight w:val="323"/>
        </w:trPr>
        <w:tc>
          <w:tcPr>
            <w:tcW w:w="715" w:type="dxa"/>
          </w:tcPr>
          <w:p w14:paraId="430046A4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right="69"/>
              <w:jc w:val="right"/>
              <w:rPr>
                <w:color w:val="000000"/>
              </w:rPr>
            </w:pPr>
            <w:r>
              <w:rPr>
                <w:color w:val="000000"/>
              </w:rPr>
              <w:t>8.</w:t>
            </w:r>
          </w:p>
        </w:tc>
        <w:tc>
          <w:tcPr>
            <w:tcW w:w="967" w:type="dxa"/>
          </w:tcPr>
          <w:p w14:paraId="7CA2DF4F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44"/>
              <w:jc w:val="center"/>
              <w:rPr>
                <w:color w:val="000000"/>
              </w:rPr>
            </w:pPr>
            <w:r>
              <w:rPr>
                <w:color w:val="000000"/>
              </w:rPr>
              <w:t>8.</w:t>
            </w:r>
          </w:p>
        </w:tc>
        <w:tc>
          <w:tcPr>
            <w:tcW w:w="876" w:type="dxa"/>
          </w:tcPr>
          <w:p w14:paraId="0F5DE2D2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1139" w:type="dxa"/>
          </w:tcPr>
          <w:p w14:paraId="1FD3555A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738" w:type="dxa"/>
          </w:tcPr>
          <w:p w14:paraId="097E26FB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09"/>
              <w:rPr>
                <w:color w:val="000000"/>
                <w:sz w:val="24"/>
                <w:szCs w:val="24"/>
              </w:rPr>
            </w:pPr>
            <w:r>
              <w:t>Cipher Text</w:t>
            </w:r>
          </w:p>
        </w:tc>
        <w:tc>
          <w:tcPr>
            <w:tcW w:w="1595" w:type="dxa"/>
          </w:tcPr>
          <w:p w14:paraId="47AA1106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Black board</w:t>
            </w:r>
          </w:p>
        </w:tc>
      </w:tr>
      <w:tr w:rsidR="006925CC" w14:paraId="6830042F" w14:textId="77777777">
        <w:trPr>
          <w:trHeight w:val="529"/>
        </w:trPr>
        <w:tc>
          <w:tcPr>
            <w:tcW w:w="715" w:type="dxa"/>
          </w:tcPr>
          <w:p w14:paraId="7A111C76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right="69"/>
              <w:jc w:val="right"/>
              <w:rPr>
                <w:color w:val="000000"/>
              </w:rPr>
            </w:pPr>
            <w:r>
              <w:rPr>
                <w:color w:val="000000"/>
              </w:rPr>
              <w:t>9.</w:t>
            </w:r>
          </w:p>
        </w:tc>
        <w:tc>
          <w:tcPr>
            <w:tcW w:w="967" w:type="dxa"/>
          </w:tcPr>
          <w:p w14:paraId="7D7DD7FE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44"/>
              <w:jc w:val="center"/>
              <w:rPr>
                <w:color w:val="000000"/>
              </w:rPr>
            </w:pPr>
            <w:r>
              <w:rPr>
                <w:color w:val="000000"/>
              </w:rPr>
              <w:t>9.</w:t>
            </w:r>
          </w:p>
        </w:tc>
        <w:tc>
          <w:tcPr>
            <w:tcW w:w="876" w:type="dxa"/>
          </w:tcPr>
          <w:p w14:paraId="5FD438A9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1139" w:type="dxa"/>
          </w:tcPr>
          <w:p w14:paraId="6B8EA24E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4738" w:type="dxa"/>
          </w:tcPr>
          <w:p w14:paraId="59F56E4A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09" w:right="586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Substitution</w:t>
            </w:r>
          </w:p>
        </w:tc>
        <w:tc>
          <w:tcPr>
            <w:tcW w:w="1595" w:type="dxa"/>
          </w:tcPr>
          <w:p w14:paraId="3794F2B6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Black board</w:t>
            </w:r>
          </w:p>
        </w:tc>
      </w:tr>
      <w:tr w:rsidR="006925CC" w14:paraId="5CBC966C" w14:textId="77777777">
        <w:trPr>
          <w:trHeight w:val="505"/>
        </w:trPr>
        <w:tc>
          <w:tcPr>
            <w:tcW w:w="715" w:type="dxa"/>
          </w:tcPr>
          <w:p w14:paraId="151D77A3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right="14"/>
              <w:jc w:val="right"/>
              <w:rPr>
                <w:color w:val="000000"/>
              </w:rPr>
            </w:pPr>
            <w:r>
              <w:rPr>
                <w:color w:val="000000"/>
              </w:rPr>
              <w:t>10.</w:t>
            </w:r>
          </w:p>
        </w:tc>
        <w:tc>
          <w:tcPr>
            <w:tcW w:w="967" w:type="dxa"/>
          </w:tcPr>
          <w:p w14:paraId="268365A8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right="211"/>
              <w:jc w:val="right"/>
              <w:rPr>
                <w:color w:val="000000"/>
              </w:rPr>
            </w:pPr>
            <w:r>
              <w:rPr>
                <w:color w:val="000000"/>
              </w:rPr>
              <w:t>10.</w:t>
            </w:r>
          </w:p>
        </w:tc>
        <w:tc>
          <w:tcPr>
            <w:tcW w:w="876" w:type="dxa"/>
          </w:tcPr>
          <w:p w14:paraId="19DFB5C6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  60</w:t>
            </w:r>
          </w:p>
        </w:tc>
        <w:tc>
          <w:tcPr>
            <w:tcW w:w="1139" w:type="dxa"/>
          </w:tcPr>
          <w:p w14:paraId="364D3B4E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  2</w:t>
            </w:r>
          </w:p>
        </w:tc>
        <w:tc>
          <w:tcPr>
            <w:tcW w:w="4738" w:type="dxa"/>
          </w:tcPr>
          <w:p w14:paraId="4BE8F906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r>
              <w:t>Substitution techniques</w:t>
            </w:r>
          </w:p>
        </w:tc>
        <w:tc>
          <w:tcPr>
            <w:tcW w:w="1595" w:type="dxa"/>
          </w:tcPr>
          <w:p w14:paraId="43A64547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  Black  board</w:t>
            </w:r>
          </w:p>
        </w:tc>
      </w:tr>
      <w:tr w:rsidR="006925CC" w14:paraId="7654D37B" w14:textId="77777777">
        <w:trPr>
          <w:trHeight w:val="506"/>
        </w:trPr>
        <w:tc>
          <w:tcPr>
            <w:tcW w:w="715" w:type="dxa"/>
          </w:tcPr>
          <w:p w14:paraId="49E3A113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right="14"/>
              <w:jc w:val="right"/>
              <w:rPr>
                <w:color w:val="000000"/>
              </w:rPr>
            </w:pPr>
            <w:r>
              <w:rPr>
                <w:color w:val="000000"/>
              </w:rPr>
              <w:t>11.</w:t>
            </w:r>
          </w:p>
        </w:tc>
        <w:tc>
          <w:tcPr>
            <w:tcW w:w="967" w:type="dxa"/>
          </w:tcPr>
          <w:p w14:paraId="3CA728B3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right="211"/>
              <w:jc w:val="right"/>
              <w:rPr>
                <w:color w:val="000000"/>
              </w:rPr>
            </w:pPr>
            <w:r>
              <w:rPr>
                <w:color w:val="000000"/>
              </w:rPr>
              <w:t>11.</w:t>
            </w:r>
          </w:p>
        </w:tc>
        <w:tc>
          <w:tcPr>
            <w:tcW w:w="876" w:type="dxa"/>
          </w:tcPr>
          <w:p w14:paraId="73D129D9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1139" w:type="dxa"/>
          </w:tcPr>
          <w:p w14:paraId="3A3F6D55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4738" w:type="dxa"/>
          </w:tcPr>
          <w:p w14:paraId="2E522754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09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Transposition</w:t>
            </w:r>
          </w:p>
        </w:tc>
        <w:tc>
          <w:tcPr>
            <w:tcW w:w="1595" w:type="dxa"/>
          </w:tcPr>
          <w:p w14:paraId="20BB8601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Audio visual</w:t>
            </w:r>
          </w:p>
          <w:p w14:paraId="55108896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8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smart class</w:t>
            </w:r>
          </w:p>
        </w:tc>
      </w:tr>
      <w:tr w:rsidR="006925CC" w14:paraId="5ED3D786" w14:textId="77777777">
        <w:trPr>
          <w:trHeight w:val="597"/>
        </w:trPr>
        <w:tc>
          <w:tcPr>
            <w:tcW w:w="715" w:type="dxa"/>
          </w:tcPr>
          <w:p w14:paraId="2F421297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right="14"/>
              <w:jc w:val="right"/>
              <w:rPr>
                <w:color w:val="000000"/>
              </w:rPr>
            </w:pPr>
            <w:r>
              <w:rPr>
                <w:color w:val="000000"/>
              </w:rPr>
              <w:t>12.</w:t>
            </w:r>
          </w:p>
        </w:tc>
        <w:tc>
          <w:tcPr>
            <w:tcW w:w="967" w:type="dxa"/>
          </w:tcPr>
          <w:p w14:paraId="14CFFCE8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right="211"/>
              <w:jc w:val="right"/>
              <w:rPr>
                <w:color w:val="000000"/>
              </w:rPr>
            </w:pPr>
            <w:r>
              <w:rPr>
                <w:color w:val="000000"/>
              </w:rPr>
              <w:t>12.</w:t>
            </w:r>
          </w:p>
        </w:tc>
        <w:tc>
          <w:tcPr>
            <w:tcW w:w="876" w:type="dxa"/>
          </w:tcPr>
          <w:p w14:paraId="0A25FFCA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1139" w:type="dxa"/>
          </w:tcPr>
          <w:p w14:paraId="6ED2A200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4738" w:type="dxa"/>
          </w:tcPr>
          <w:p w14:paraId="219DCDFE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0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Transposition techniques </w:t>
            </w:r>
          </w:p>
        </w:tc>
        <w:tc>
          <w:tcPr>
            <w:tcW w:w="1595" w:type="dxa"/>
          </w:tcPr>
          <w:p w14:paraId="3DF443A5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Black board</w:t>
            </w:r>
          </w:p>
        </w:tc>
      </w:tr>
      <w:tr w:rsidR="006925CC" w14:paraId="76E333E1" w14:textId="77777777">
        <w:trPr>
          <w:trHeight w:val="599"/>
        </w:trPr>
        <w:tc>
          <w:tcPr>
            <w:tcW w:w="715" w:type="dxa"/>
          </w:tcPr>
          <w:p w14:paraId="00000D92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right="14"/>
              <w:jc w:val="right"/>
              <w:rPr>
                <w:color w:val="000000"/>
              </w:rPr>
            </w:pPr>
            <w:r>
              <w:rPr>
                <w:color w:val="000000"/>
              </w:rPr>
              <w:t>13.</w:t>
            </w:r>
          </w:p>
        </w:tc>
        <w:tc>
          <w:tcPr>
            <w:tcW w:w="967" w:type="dxa"/>
          </w:tcPr>
          <w:p w14:paraId="1D153E02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right="211"/>
              <w:jc w:val="right"/>
              <w:rPr>
                <w:color w:val="000000"/>
              </w:rPr>
            </w:pPr>
            <w:r>
              <w:rPr>
                <w:color w:val="000000"/>
              </w:rPr>
              <w:t>13.</w:t>
            </w:r>
          </w:p>
        </w:tc>
        <w:tc>
          <w:tcPr>
            <w:tcW w:w="876" w:type="dxa"/>
          </w:tcPr>
          <w:p w14:paraId="52F88D65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1139" w:type="dxa"/>
          </w:tcPr>
          <w:p w14:paraId="24554BF0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4738" w:type="dxa"/>
          </w:tcPr>
          <w:p w14:paraId="774EED68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right="238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Encryption &amp; Decryption</w:t>
            </w:r>
          </w:p>
        </w:tc>
        <w:tc>
          <w:tcPr>
            <w:tcW w:w="1595" w:type="dxa"/>
          </w:tcPr>
          <w:p w14:paraId="29F6A9F7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Black board</w:t>
            </w:r>
          </w:p>
        </w:tc>
      </w:tr>
      <w:tr w:rsidR="006925CC" w14:paraId="7FEBD243" w14:textId="77777777">
        <w:trPr>
          <w:trHeight w:val="873"/>
        </w:trPr>
        <w:tc>
          <w:tcPr>
            <w:tcW w:w="715" w:type="dxa"/>
          </w:tcPr>
          <w:p w14:paraId="054A4610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right="14"/>
              <w:jc w:val="right"/>
              <w:rPr>
                <w:color w:val="000000"/>
              </w:rPr>
            </w:pPr>
            <w:r>
              <w:rPr>
                <w:color w:val="000000"/>
              </w:rPr>
              <w:t>14.</w:t>
            </w:r>
          </w:p>
        </w:tc>
        <w:tc>
          <w:tcPr>
            <w:tcW w:w="967" w:type="dxa"/>
          </w:tcPr>
          <w:p w14:paraId="0D6E8917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right="211"/>
              <w:jc w:val="right"/>
              <w:rPr>
                <w:color w:val="000000"/>
              </w:rPr>
            </w:pPr>
            <w:r>
              <w:rPr>
                <w:color w:val="000000"/>
              </w:rPr>
              <w:t>14.</w:t>
            </w:r>
          </w:p>
        </w:tc>
        <w:tc>
          <w:tcPr>
            <w:tcW w:w="876" w:type="dxa"/>
          </w:tcPr>
          <w:p w14:paraId="648DF073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1139" w:type="dxa"/>
          </w:tcPr>
          <w:p w14:paraId="344E555A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4738" w:type="dxa"/>
          </w:tcPr>
          <w:p w14:paraId="3C2D34EA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9" w:right="238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Symmetric</w:t>
            </w:r>
          </w:p>
        </w:tc>
        <w:tc>
          <w:tcPr>
            <w:tcW w:w="1595" w:type="dxa"/>
          </w:tcPr>
          <w:p w14:paraId="2D53B8F8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Black board</w:t>
            </w:r>
          </w:p>
        </w:tc>
      </w:tr>
    </w:tbl>
    <w:p w14:paraId="14EE622F" w14:textId="77777777" w:rsidR="006925CC" w:rsidRDefault="006925CC">
      <w:pPr>
        <w:pBdr>
          <w:top w:val="nil"/>
          <w:left w:val="nil"/>
          <w:bottom w:val="nil"/>
          <w:right w:val="nil"/>
          <w:between w:val="nil"/>
        </w:pBdr>
        <w:spacing w:line="246" w:lineRule="auto"/>
        <w:rPr>
          <w:color w:val="000000"/>
        </w:rPr>
        <w:sectPr w:rsidR="006925CC">
          <w:pgSz w:w="12240" w:h="15840"/>
          <w:pgMar w:top="940" w:right="720" w:bottom="280" w:left="1080" w:header="720" w:footer="720" w:gutter="0"/>
          <w:pgNumType w:start="1"/>
          <w:cols w:space="720"/>
        </w:sectPr>
      </w:pPr>
    </w:p>
    <w:p w14:paraId="183952B5" w14:textId="77777777" w:rsidR="006925CC" w:rsidRDefault="006925CC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2"/>
          <w:szCs w:val="2"/>
        </w:rPr>
      </w:pPr>
    </w:p>
    <w:tbl>
      <w:tblPr>
        <w:tblStyle w:val="a1"/>
        <w:tblW w:w="10030" w:type="dxa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15"/>
        <w:gridCol w:w="967"/>
        <w:gridCol w:w="876"/>
        <w:gridCol w:w="905"/>
        <w:gridCol w:w="4972"/>
        <w:gridCol w:w="1595"/>
      </w:tblGrid>
      <w:tr w:rsidR="006925CC" w14:paraId="05B143F9" w14:textId="77777777">
        <w:trPr>
          <w:trHeight w:val="321"/>
        </w:trPr>
        <w:tc>
          <w:tcPr>
            <w:tcW w:w="715" w:type="dxa"/>
          </w:tcPr>
          <w:p w14:paraId="6A26B4FB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right="14"/>
              <w:jc w:val="right"/>
              <w:rPr>
                <w:color w:val="000000"/>
              </w:rPr>
            </w:pPr>
            <w:r>
              <w:rPr>
                <w:color w:val="000000"/>
              </w:rPr>
              <w:t>15.</w:t>
            </w:r>
          </w:p>
        </w:tc>
        <w:tc>
          <w:tcPr>
            <w:tcW w:w="967" w:type="dxa"/>
          </w:tcPr>
          <w:p w14:paraId="69F9E91B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right="211"/>
              <w:jc w:val="right"/>
              <w:rPr>
                <w:color w:val="000000"/>
              </w:rPr>
            </w:pPr>
            <w:r>
              <w:rPr>
                <w:color w:val="000000"/>
              </w:rPr>
              <w:t>15.</w:t>
            </w:r>
          </w:p>
        </w:tc>
        <w:tc>
          <w:tcPr>
            <w:tcW w:w="876" w:type="dxa"/>
          </w:tcPr>
          <w:p w14:paraId="3370AE8A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905" w:type="dxa"/>
          </w:tcPr>
          <w:p w14:paraId="04E4B609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4972" w:type="dxa"/>
          </w:tcPr>
          <w:p w14:paraId="552818D6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Asymmetric key cryptography</w:t>
            </w:r>
          </w:p>
        </w:tc>
        <w:tc>
          <w:tcPr>
            <w:tcW w:w="1595" w:type="dxa"/>
          </w:tcPr>
          <w:p w14:paraId="7E4DB1F7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Black board</w:t>
            </w:r>
          </w:p>
        </w:tc>
      </w:tr>
      <w:tr w:rsidR="006925CC" w14:paraId="11C8E55D" w14:textId="77777777">
        <w:trPr>
          <w:trHeight w:val="268"/>
        </w:trPr>
        <w:tc>
          <w:tcPr>
            <w:tcW w:w="715" w:type="dxa"/>
          </w:tcPr>
          <w:p w14:paraId="7C896904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right="14"/>
              <w:jc w:val="right"/>
              <w:rPr>
                <w:color w:val="000000"/>
              </w:rPr>
            </w:pPr>
            <w:r>
              <w:rPr>
                <w:color w:val="000000"/>
              </w:rPr>
              <w:t>16.</w:t>
            </w:r>
          </w:p>
        </w:tc>
        <w:tc>
          <w:tcPr>
            <w:tcW w:w="967" w:type="dxa"/>
          </w:tcPr>
          <w:p w14:paraId="3E8EBC2F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right="211"/>
              <w:jc w:val="right"/>
              <w:rPr>
                <w:color w:val="000000"/>
              </w:rPr>
            </w:pPr>
            <w:r>
              <w:rPr>
                <w:color w:val="000000"/>
              </w:rPr>
              <w:t>16.</w:t>
            </w:r>
          </w:p>
        </w:tc>
        <w:tc>
          <w:tcPr>
            <w:tcW w:w="876" w:type="dxa"/>
          </w:tcPr>
          <w:p w14:paraId="04D62920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905" w:type="dxa"/>
          </w:tcPr>
          <w:p w14:paraId="26F46022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972" w:type="dxa"/>
          </w:tcPr>
          <w:p w14:paraId="0818B1FA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rPr>
                <w:color w:val="000000"/>
              </w:rPr>
            </w:pPr>
            <w:r>
              <w:rPr>
                <w:color w:val="000000"/>
              </w:rPr>
              <w:t xml:space="preserve"> Symmetric key algorithms </w:t>
            </w:r>
          </w:p>
        </w:tc>
        <w:tc>
          <w:tcPr>
            <w:tcW w:w="1595" w:type="dxa"/>
          </w:tcPr>
          <w:p w14:paraId="36706B15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Black board</w:t>
            </w:r>
          </w:p>
        </w:tc>
      </w:tr>
      <w:tr w:rsidR="006925CC" w14:paraId="39B39A2D" w14:textId="77777777">
        <w:trPr>
          <w:trHeight w:val="323"/>
        </w:trPr>
        <w:tc>
          <w:tcPr>
            <w:tcW w:w="715" w:type="dxa"/>
          </w:tcPr>
          <w:p w14:paraId="6313E75E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right="14"/>
              <w:jc w:val="right"/>
              <w:rPr>
                <w:color w:val="000000"/>
              </w:rPr>
            </w:pPr>
            <w:r>
              <w:rPr>
                <w:color w:val="000000"/>
              </w:rPr>
              <w:t>17.</w:t>
            </w:r>
          </w:p>
        </w:tc>
        <w:tc>
          <w:tcPr>
            <w:tcW w:w="967" w:type="dxa"/>
          </w:tcPr>
          <w:p w14:paraId="0D9FDF09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right="211"/>
              <w:jc w:val="right"/>
              <w:rPr>
                <w:color w:val="000000"/>
              </w:rPr>
            </w:pPr>
            <w:r>
              <w:rPr>
                <w:color w:val="000000"/>
              </w:rPr>
              <w:t>17.</w:t>
            </w:r>
          </w:p>
        </w:tc>
        <w:tc>
          <w:tcPr>
            <w:tcW w:w="876" w:type="dxa"/>
          </w:tcPr>
          <w:p w14:paraId="493C2699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905" w:type="dxa"/>
          </w:tcPr>
          <w:p w14:paraId="23A19C9E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972" w:type="dxa"/>
          </w:tcPr>
          <w:p w14:paraId="0A02157F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Asymmetric key algorithms</w:t>
            </w:r>
          </w:p>
        </w:tc>
        <w:tc>
          <w:tcPr>
            <w:tcW w:w="1595" w:type="dxa"/>
          </w:tcPr>
          <w:p w14:paraId="0CFF502E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Black board</w:t>
            </w:r>
          </w:p>
        </w:tc>
      </w:tr>
      <w:tr w:rsidR="006925CC" w14:paraId="7A2078B8" w14:textId="77777777">
        <w:trPr>
          <w:trHeight w:val="275"/>
        </w:trPr>
        <w:tc>
          <w:tcPr>
            <w:tcW w:w="715" w:type="dxa"/>
          </w:tcPr>
          <w:p w14:paraId="3A2E834B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right="14"/>
              <w:jc w:val="right"/>
              <w:rPr>
                <w:color w:val="000000"/>
              </w:rPr>
            </w:pPr>
            <w:r>
              <w:rPr>
                <w:color w:val="000000"/>
              </w:rPr>
              <w:t>18.</w:t>
            </w:r>
          </w:p>
        </w:tc>
        <w:tc>
          <w:tcPr>
            <w:tcW w:w="967" w:type="dxa"/>
          </w:tcPr>
          <w:p w14:paraId="256FB102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right="211"/>
              <w:jc w:val="right"/>
              <w:rPr>
                <w:color w:val="000000"/>
              </w:rPr>
            </w:pPr>
            <w:r>
              <w:rPr>
                <w:color w:val="000000"/>
              </w:rPr>
              <w:t>18.</w:t>
            </w:r>
          </w:p>
        </w:tc>
        <w:tc>
          <w:tcPr>
            <w:tcW w:w="876" w:type="dxa"/>
          </w:tcPr>
          <w:p w14:paraId="48E66E9F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905" w:type="dxa"/>
          </w:tcPr>
          <w:p w14:paraId="4B2E9BE2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972" w:type="dxa"/>
          </w:tcPr>
          <w:p w14:paraId="561F09F0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Symmetric key algorithm types</w:t>
            </w:r>
          </w:p>
        </w:tc>
        <w:tc>
          <w:tcPr>
            <w:tcW w:w="1595" w:type="dxa"/>
          </w:tcPr>
          <w:p w14:paraId="7FCD180C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Black board</w:t>
            </w:r>
          </w:p>
        </w:tc>
      </w:tr>
      <w:tr w:rsidR="006925CC" w14:paraId="2F51C66E" w14:textId="77777777">
        <w:trPr>
          <w:trHeight w:val="276"/>
        </w:trPr>
        <w:tc>
          <w:tcPr>
            <w:tcW w:w="715" w:type="dxa"/>
          </w:tcPr>
          <w:p w14:paraId="4AC42E7E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right="14"/>
              <w:jc w:val="right"/>
              <w:rPr>
                <w:color w:val="000000"/>
              </w:rPr>
            </w:pPr>
            <w:r>
              <w:rPr>
                <w:color w:val="000000"/>
              </w:rPr>
              <w:t>19.</w:t>
            </w:r>
          </w:p>
        </w:tc>
        <w:tc>
          <w:tcPr>
            <w:tcW w:w="967" w:type="dxa"/>
          </w:tcPr>
          <w:p w14:paraId="63387728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right="211"/>
              <w:jc w:val="right"/>
              <w:rPr>
                <w:color w:val="000000"/>
              </w:rPr>
            </w:pPr>
            <w:r>
              <w:rPr>
                <w:color w:val="000000"/>
              </w:rPr>
              <w:t>19.</w:t>
            </w:r>
          </w:p>
        </w:tc>
        <w:tc>
          <w:tcPr>
            <w:tcW w:w="876" w:type="dxa"/>
          </w:tcPr>
          <w:p w14:paraId="08401C24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905" w:type="dxa"/>
          </w:tcPr>
          <w:p w14:paraId="1E84460E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972" w:type="dxa"/>
          </w:tcPr>
          <w:p w14:paraId="53804AAC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09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Overview of Symmetric key</w:t>
            </w:r>
          </w:p>
        </w:tc>
        <w:tc>
          <w:tcPr>
            <w:tcW w:w="1595" w:type="dxa"/>
          </w:tcPr>
          <w:p w14:paraId="7BBD7C2D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Black board</w:t>
            </w:r>
          </w:p>
        </w:tc>
      </w:tr>
      <w:tr w:rsidR="006925CC" w14:paraId="44FD4E3D" w14:textId="77777777">
        <w:trPr>
          <w:trHeight w:val="275"/>
        </w:trPr>
        <w:tc>
          <w:tcPr>
            <w:tcW w:w="715" w:type="dxa"/>
          </w:tcPr>
          <w:p w14:paraId="6F363C01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right="14"/>
              <w:jc w:val="right"/>
              <w:rPr>
                <w:color w:val="000000"/>
              </w:rPr>
            </w:pPr>
            <w:r>
              <w:rPr>
                <w:color w:val="000000"/>
              </w:rPr>
              <w:t>20.</w:t>
            </w:r>
          </w:p>
        </w:tc>
        <w:tc>
          <w:tcPr>
            <w:tcW w:w="967" w:type="dxa"/>
          </w:tcPr>
          <w:p w14:paraId="0EA8EE99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right="211"/>
              <w:jc w:val="right"/>
              <w:rPr>
                <w:color w:val="000000"/>
              </w:rPr>
            </w:pPr>
            <w:r>
              <w:rPr>
                <w:color w:val="000000"/>
              </w:rPr>
              <w:t>20.</w:t>
            </w:r>
          </w:p>
        </w:tc>
        <w:tc>
          <w:tcPr>
            <w:tcW w:w="876" w:type="dxa"/>
          </w:tcPr>
          <w:p w14:paraId="01D61D5B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905" w:type="dxa"/>
          </w:tcPr>
          <w:p w14:paraId="0E30E143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972" w:type="dxa"/>
          </w:tcPr>
          <w:p w14:paraId="043E7979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09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Overview of Symmetric key cryptography</w:t>
            </w:r>
          </w:p>
        </w:tc>
        <w:tc>
          <w:tcPr>
            <w:tcW w:w="1595" w:type="dxa"/>
          </w:tcPr>
          <w:p w14:paraId="6BC6CEED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Black board</w:t>
            </w:r>
          </w:p>
        </w:tc>
      </w:tr>
      <w:tr w:rsidR="006925CC" w14:paraId="6E641869" w14:textId="77777777">
        <w:trPr>
          <w:trHeight w:val="275"/>
        </w:trPr>
        <w:tc>
          <w:tcPr>
            <w:tcW w:w="715" w:type="dxa"/>
          </w:tcPr>
          <w:p w14:paraId="44AF429E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right="14"/>
              <w:jc w:val="right"/>
              <w:rPr>
                <w:color w:val="000000"/>
              </w:rPr>
            </w:pPr>
            <w:r>
              <w:rPr>
                <w:color w:val="000000"/>
              </w:rPr>
              <w:t>21.</w:t>
            </w:r>
          </w:p>
        </w:tc>
        <w:tc>
          <w:tcPr>
            <w:tcW w:w="967" w:type="dxa"/>
          </w:tcPr>
          <w:p w14:paraId="129B73AE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right="211"/>
              <w:jc w:val="right"/>
              <w:rPr>
                <w:color w:val="000000"/>
              </w:rPr>
            </w:pPr>
            <w:r>
              <w:rPr>
                <w:color w:val="000000"/>
              </w:rPr>
              <w:t>21.</w:t>
            </w:r>
          </w:p>
        </w:tc>
        <w:tc>
          <w:tcPr>
            <w:tcW w:w="876" w:type="dxa"/>
          </w:tcPr>
          <w:p w14:paraId="70B18A3D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905" w:type="dxa"/>
          </w:tcPr>
          <w:p w14:paraId="6611308E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972" w:type="dxa"/>
          </w:tcPr>
          <w:p w14:paraId="3C80B517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09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Data encryption </w:t>
            </w:r>
          </w:p>
        </w:tc>
        <w:tc>
          <w:tcPr>
            <w:tcW w:w="1595" w:type="dxa"/>
          </w:tcPr>
          <w:p w14:paraId="30B016B6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Black board</w:t>
            </w:r>
          </w:p>
        </w:tc>
      </w:tr>
      <w:tr w:rsidR="006925CC" w14:paraId="40A3AB16" w14:textId="77777777">
        <w:trPr>
          <w:trHeight w:val="287"/>
        </w:trPr>
        <w:tc>
          <w:tcPr>
            <w:tcW w:w="715" w:type="dxa"/>
          </w:tcPr>
          <w:p w14:paraId="11095B40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right="14"/>
              <w:jc w:val="right"/>
              <w:rPr>
                <w:color w:val="000000"/>
              </w:rPr>
            </w:pPr>
            <w:r>
              <w:rPr>
                <w:color w:val="000000"/>
              </w:rPr>
              <w:t>22.</w:t>
            </w:r>
          </w:p>
        </w:tc>
        <w:tc>
          <w:tcPr>
            <w:tcW w:w="967" w:type="dxa"/>
          </w:tcPr>
          <w:p w14:paraId="2EFE5754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right="211"/>
              <w:jc w:val="right"/>
              <w:rPr>
                <w:color w:val="000000"/>
              </w:rPr>
            </w:pPr>
            <w:r>
              <w:rPr>
                <w:color w:val="000000"/>
              </w:rPr>
              <w:t>22.</w:t>
            </w:r>
          </w:p>
        </w:tc>
        <w:tc>
          <w:tcPr>
            <w:tcW w:w="876" w:type="dxa"/>
          </w:tcPr>
          <w:p w14:paraId="6E690A61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905" w:type="dxa"/>
          </w:tcPr>
          <w:p w14:paraId="4EC01569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972" w:type="dxa"/>
          </w:tcPr>
          <w:p w14:paraId="3A0245D2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rPr>
                <w:color w:val="000000"/>
              </w:rPr>
            </w:pPr>
            <w:r>
              <w:rPr>
                <w:sz w:val="24"/>
                <w:szCs w:val="24"/>
              </w:rPr>
              <w:t xml:space="preserve">  Data encryption standards</w:t>
            </w:r>
          </w:p>
        </w:tc>
        <w:tc>
          <w:tcPr>
            <w:tcW w:w="1595" w:type="dxa"/>
          </w:tcPr>
          <w:p w14:paraId="043D599E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Black board</w:t>
            </w:r>
          </w:p>
        </w:tc>
      </w:tr>
      <w:tr w:rsidR="006925CC" w14:paraId="43ACF3DB" w14:textId="77777777">
        <w:trPr>
          <w:trHeight w:val="311"/>
        </w:trPr>
        <w:tc>
          <w:tcPr>
            <w:tcW w:w="715" w:type="dxa"/>
          </w:tcPr>
          <w:p w14:paraId="61E736AB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right="14"/>
              <w:jc w:val="right"/>
              <w:rPr>
                <w:color w:val="000000"/>
              </w:rPr>
            </w:pPr>
            <w:r>
              <w:rPr>
                <w:color w:val="000000"/>
              </w:rPr>
              <w:t>23.</w:t>
            </w:r>
          </w:p>
        </w:tc>
        <w:tc>
          <w:tcPr>
            <w:tcW w:w="967" w:type="dxa"/>
          </w:tcPr>
          <w:p w14:paraId="7E29297D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right="211"/>
              <w:jc w:val="right"/>
              <w:rPr>
                <w:color w:val="000000"/>
              </w:rPr>
            </w:pPr>
            <w:r>
              <w:rPr>
                <w:color w:val="000000"/>
              </w:rPr>
              <w:t>23.</w:t>
            </w:r>
          </w:p>
        </w:tc>
        <w:tc>
          <w:tcPr>
            <w:tcW w:w="876" w:type="dxa"/>
          </w:tcPr>
          <w:p w14:paraId="0C29ABC8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905" w:type="dxa"/>
          </w:tcPr>
          <w:p w14:paraId="35AFC570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972" w:type="dxa"/>
          </w:tcPr>
          <w:p w14:paraId="333632DA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09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Over view of Asymmetric key</w:t>
            </w:r>
          </w:p>
        </w:tc>
        <w:tc>
          <w:tcPr>
            <w:tcW w:w="1595" w:type="dxa"/>
          </w:tcPr>
          <w:p w14:paraId="4149B4E1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Black board</w:t>
            </w:r>
          </w:p>
        </w:tc>
      </w:tr>
      <w:tr w:rsidR="006925CC" w14:paraId="06807552" w14:textId="77777777">
        <w:trPr>
          <w:trHeight w:val="311"/>
        </w:trPr>
        <w:tc>
          <w:tcPr>
            <w:tcW w:w="715" w:type="dxa"/>
          </w:tcPr>
          <w:p w14:paraId="5D13E369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right="14"/>
              <w:jc w:val="right"/>
              <w:rPr>
                <w:color w:val="000000"/>
              </w:rPr>
            </w:pPr>
            <w:r>
              <w:rPr>
                <w:color w:val="000000"/>
              </w:rPr>
              <w:t>24.</w:t>
            </w:r>
          </w:p>
        </w:tc>
        <w:tc>
          <w:tcPr>
            <w:tcW w:w="967" w:type="dxa"/>
          </w:tcPr>
          <w:p w14:paraId="5F081E97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right="211"/>
              <w:jc w:val="right"/>
              <w:rPr>
                <w:color w:val="000000"/>
              </w:rPr>
            </w:pPr>
            <w:r>
              <w:rPr>
                <w:color w:val="000000"/>
              </w:rPr>
              <w:t>24.</w:t>
            </w:r>
          </w:p>
        </w:tc>
        <w:tc>
          <w:tcPr>
            <w:tcW w:w="876" w:type="dxa"/>
          </w:tcPr>
          <w:p w14:paraId="558A72D3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905" w:type="dxa"/>
          </w:tcPr>
          <w:p w14:paraId="3B63FF0A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4972" w:type="dxa"/>
          </w:tcPr>
          <w:p w14:paraId="063BFC2D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Over view of Asymmetric key cryptography</w:t>
            </w:r>
          </w:p>
        </w:tc>
        <w:tc>
          <w:tcPr>
            <w:tcW w:w="1595" w:type="dxa"/>
          </w:tcPr>
          <w:p w14:paraId="46460025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Black board</w:t>
            </w:r>
          </w:p>
        </w:tc>
      </w:tr>
      <w:tr w:rsidR="006925CC" w14:paraId="6CD441DB" w14:textId="77777777">
        <w:trPr>
          <w:trHeight w:val="311"/>
        </w:trPr>
        <w:tc>
          <w:tcPr>
            <w:tcW w:w="715" w:type="dxa"/>
          </w:tcPr>
          <w:p w14:paraId="09217128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right="14"/>
              <w:jc w:val="right"/>
              <w:rPr>
                <w:color w:val="000000"/>
              </w:rPr>
            </w:pPr>
            <w:r>
              <w:rPr>
                <w:color w:val="000000"/>
              </w:rPr>
              <w:t>25.</w:t>
            </w:r>
          </w:p>
        </w:tc>
        <w:tc>
          <w:tcPr>
            <w:tcW w:w="967" w:type="dxa"/>
          </w:tcPr>
          <w:p w14:paraId="62FEBF01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right="211"/>
              <w:jc w:val="right"/>
              <w:rPr>
                <w:color w:val="000000"/>
              </w:rPr>
            </w:pPr>
            <w:r>
              <w:rPr>
                <w:color w:val="000000"/>
              </w:rPr>
              <w:t>25.</w:t>
            </w:r>
          </w:p>
        </w:tc>
        <w:tc>
          <w:tcPr>
            <w:tcW w:w="876" w:type="dxa"/>
          </w:tcPr>
          <w:p w14:paraId="61F28166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905" w:type="dxa"/>
          </w:tcPr>
          <w:p w14:paraId="2F5AFF72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4972" w:type="dxa"/>
          </w:tcPr>
          <w:p w14:paraId="510686A3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RSA</w:t>
            </w:r>
          </w:p>
        </w:tc>
        <w:tc>
          <w:tcPr>
            <w:tcW w:w="1595" w:type="dxa"/>
          </w:tcPr>
          <w:p w14:paraId="02680D56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Black board</w:t>
            </w:r>
          </w:p>
        </w:tc>
      </w:tr>
      <w:tr w:rsidR="006925CC" w14:paraId="3442C501" w14:textId="77777777">
        <w:trPr>
          <w:trHeight w:val="309"/>
        </w:trPr>
        <w:tc>
          <w:tcPr>
            <w:tcW w:w="715" w:type="dxa"/>
          </w:tcPr>
          <w:p w14:paraId="25EF4F72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right="14"/>
              <w:jc w:val="right"/>
              <w:rPr>
                <w:color w:val="000000"/>
              </w:rPr>
            </w:pPr>
            <w:r>
              <w:rPr>
                <w:color w:val="000000"/>
              </w:rPr>
              <w:t>26.</w:t>
            </w:r>
          </w:p>
        </w:tc>
        <w:tc>
          <w:tcPr>
            <w:tcW w:w="967" w:type="dxa"/>
          </w:tcPr>
          <w:p w14:paraId="68C78D92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right="211"/>
              <w:jc w:val="right"/>
              <w:rPr>
                <w:color w:val="000000"/>
              </w:rPr>
            </w:pPr>
            <w:r>
              <w:rPr>
                <w:color w:val="000000"/>
              </w:rPr>
              <w:t>26.</w:t>
            </w:r>
          </w:p>
        </w:tc>
        <w:tc>
          <w:tcPr>
            <w:tcW w:w="876" w:type="dxa"/>
          </w:tcPr>
          <w:p w14:paraId="4A8F0CFB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905" w:type="dxa"/>
          </w:tcPr>
          <w:p w14:paraId="6CF1C515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4972" w:type="dxa"/>
          </w:tcPr>
          <w:p w14:paraId="1222B6E9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9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The RSA algorithm</w:t>
            </w:r>
          </w:p>
        </w:tc>
        <w:tc>
          <w:tcPr>
            <w:tcW w:w="1595" w:type="dxa"/>
          </w:tcPr>
          <w:p w14:paraId="58CFBAEC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Black board</w:t>
            </w:r>
          </w:p>
        </w:tc>
      </w:tr>
      <w:tr w:rsidR="006925CC" w14:paraId="3481C156" w14:textId="77777777">
        <w:trPr>
          <w:trHeight w:val="311"/>
        </w:trPr>
        <w:tc>
          <w:tcPr>
            <w:tcW w:w="715" w:type="dxa"/>
          </w:tcPr>
          <w:p w14:paraId="008C85F8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right="14"/>
              <w:jc w:val="right"/>
              <w:rPr>
                <w:color w:val="000000"/>
              </w:rPr>
            </w:pPr>
            <w:r>
              <w:rPr>
                <w:color w:val="000000"/>
              </w:rPr>
              <w:t>27.</w:t>
            </w:r>
          </w:p>
        </w:tc>
        <w:tc>
          <w:tcPr>
            <w:tcW w:w="967" w:type="dxa"/>
          </w:tcPr>
          <w:p w14:paraId="29FC1CF7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right="211"/>
              <w:jc w:val="right"/>
              <w:rPr>
                <w:color w:val="000000"/>
              </w:rPr>
            </w:pPr>
            <w:r>
              <w:rPr>
                <w:color w:val="000000"/>
              </w:rPr>
              <w:t>27.</w:t>
            </w:r>
          </w:p>
        </w:tc>
        <w:tc>
          <w:tcPr>
            <w:tcW w:w="876" w:type="dxa"/>
          </w:tcPr>
          <w:p w14:paraId="47EFE71A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905" w:type="dxa"/>
          </w:tcPr>
          <w:p w14:paraId="5981BEB3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4972" w:type="dxa"/>
          </w:tcPr>
          <w:p w14:paraId="617DD0E9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9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Symmetric key cryptography</w:t>
            </w:r>
          </w:p>
        </w:tc>
        <w:tc>
          <w:tcPr>
            <w:tcW w:w="1595" w:type="dxa"/>
          </w:tcPr>
          <w:p w14:paraId="32C46C76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Black board</w:t>
            </w:r>
          </w:p>
        </w:tc>
      </w:tr>
      <w:tr w:rsidR="006925CC" w14:paraId="5A0AA595" w14:textId="77777777">
        <w:trPr>
          <w:trHeight w:val="311"/>
        </w:trPr>
        <w:tc>
          <w:tcPr>
            <w:tcW w:w="715" w:type="dxa"/>
          </w:tcPr>
          <w:p w14:paraId="70E2CB3E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right="14"/>
              <w:jc w:val="right"/>
              <w:rPr>
                <w:color w:val="000000"/>
              </w:rPr>
            </w:pPr>
            <w:r>
              <w:rPr>
                <w:color w:val="000000"/>
              </w:rPr>
              <w:t>28.</w:t>
            </w:r>
          </w:p>
        </w:tc>
        <w:tc>
          <w:tcPr>
            <w:tcW w:w="967" w:type="dxa"/>
          </w:tcPr>
          <w:p w14:paraId="479C02E8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right="211"/>
              <w:jc w:val="right"/>
              <w:rPr>
                <w:color w:val="000000"/>
              </w:rPr>
            </w:pPr>
            <w:r>
              <w:rPr>
                <w:color w:val="000000"/>
              </w:rPr>
              <w:t>28.</w:t>
            </w:r>
          </w:p>
        </w:tc>
        <w:tc>
          <w:tcPr>
            <w:tcW w:w="876" w:type="dxa"/>
          </w:tcPr>
          <w:p w14:paraId="47286203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905" w:type="dxa"/>
          </w:tcPr>
          <w:p w14:paraId="7344DDDC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4972" w:type="dxa"/>
          </w:tcPr>
          <w:p w14:paraId="340039C8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Asymmetric key cryptography</w:t>
            </w:r>
          </w:p>
        </w:tc>
        <w:tc>
          <w:tcPr>
            <w:tcW w:w="1595" w:type="dxa"/>
          </w:tcPr>
          <w:p w14:paraId="07B5870D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Black board</w:t>
            </w:r>
          </w:p>
        </w:tc>
      </w:tr>
      <w:tr w:rsidR="006925CC" w14:paraId="5B84A061" w14:textId="77777777">
        <w:trPr>
          <w:trHeight w:val="314"/>
        </w:trPr>
        <w:tc>
          <w:tcPr>
            <w:tcW w:w="715" w:type="dxa"/>
          </w:tcPr>
          <w:p w14:paraId="657F373E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right="14"/>
              <w:jc w:val="right"/>
              <w:rPr>
                <w:color w:val="000000"/>
              </w:rPr>
            </w:pPr>
            <w:r>
              <w:rPr>
                <w:color w:val="000000"/>
              </w:rPr>
              <w:t>29.</w:t>
            </w:r>
          </w:p>
        </w:tc>
        <w:tc>
          <w:tcPr>
            <w:tcW w:w="967" w:type="dxa"/>
          </w:tcPr>
          <w:p w14:paraId="5C7737DD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right="211"/>
              <w:jc w:val="right"/>
              <w:rPr>
                <w:color w:val="000000"/>
              </w:rPr>
            </w:pPr>
            <w:r>
              <w:rPr>
                <w:color w:val="000000"/>
              </w:rPr>
              <w:t>29.</w:t>
            </w:r>
          </w:p>
        </w:tc>
        <w:tc>
          <w:tcPr>
            <w:tcW w:w="876" w:type="dxa"/>
          </w:tcPr>
          <w:p w14:paraId="64A6FA2A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905" w:type="dxa"/>
          </w:tcPr>
          <w:p w14:paraId="74D81823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4972" w:type="dxa"/>
          </w:tcPr>
          <w:p w14:paraId="2122F2B9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09"/>
              <w:rPr>
                <w:color w:val="000000"/>
                <w:sz w:val="24"/>
                <w:szCs w:val="24"/>
              </w:rPr>
            </w:pPr>
            <w:r>
              <w:t>Signature</w:t>
            </w:r>
          </w:p>
        </w:tc>
        <w:tc>
          <w:tcPr>
            <w:tcW w:w="1595" w:type="dxa"/>
          </w:tcPr>
          <w:p w14:paraId="54C66E5C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Black board</w:t>
            </w:r>
          </w:p>
        </w:tc>
      </w:tr>
      <w:tr w:rsidR="006925CC" w14:paraId="7E6D9898" w14:textId="77777777">
        <w:trPr>
          <w:trHeight w:val="544"/>
        </w:trPr>
        <w:tc>
          <w:tcPr>
            <w:tcW w:w="715" w:type="dxa"/>
          </w:tcPr>
          <w:p w14:paraId="0A0984BB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right="14"/>
              <w:jc w:val="right"/>
              <w:rPr>
                <w:color w:val="000000"/>
              </w:rPr>
            </w:pPr>
            <w:r>
              <w:rPr>
                <w:color w:val="000000"/>
              </w:rPr>
              <w:t>30.</w:t>
            </w:r>
          </w:p>
        </w:tc>
        <w:tc>
          <w:tcPr>
            <w:tcW w:w="967" w:type="dxa"/>
          </w:tcPr>
          <w:p w14:paraId="2A35A518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right="211"/>
              <w:jc w:val="right"/>
              <w:rPr>
                <w:color w:val="000000"/>
              </w:rPr>
            </w:pPr>
            <w:r>
              <w:rPr>
                <w:color w:val="000000"/>
              </w:rPr>
              <w:t>30.</w:t>
            </w:r>
          </w:p>
        </w:tc>
        <w:tc>
          <w:tcPr>
            <w:tcW w:w="876" w:type="dxa"/>
          </w:tcPr>
          <w:p w14:paraId="670B552B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905" w:type="dxa"/>
          </w:tcPr>
          <w:p w14:paraId="38CF4F74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4972" w:type="dxa"/>
          </w:tcPr>
          <w:p w14:paraId="0427E026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09"/>
              <w:rPr>
                <w:color w:val="000000"/>
              </w:rPr>
            </w:pPr>
            <w:r>
              <w:t>Digital signature</w:t>
            </w:r>
          </w:p>
        </w:tc>
        <w:tc>
          <w:tcPr>
            <w:tcW w:w="1595" w:type="dxa"/>
          </w:tcPr>
          <w:p w14:paraId="08CEBE77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Black board</w:t>
            </w:r>
          </w:p>
        </w:tc>
      </w:tr>
      <w:tr w:rsidR="006925CC" w14:paraId="24586CEB" w14:textId="77777777">
        <w:trPr>
          <w:trHeight w:val="506"/>
        </w:trPr>
        <w:tc>
          <w:tcPr>
            <w:tcW w:w="715" w:type="dxa"/>
          </w:tcPr>
          <w:p w14:paraId="4D83F65B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right="14"/>
              <w:jc w:val="right"/>
              <w:rPr>
                <w:color w:val="000000"/>
              </w:rPr>
            </w:pPr>
            <w:r>
              <w:rPr>
                <w:color w:val="000000"/>
              </w:rPr>
              <w:t>31.</w:t>
            </w:r>
          </w:p>
        </w:tc>
        <w:tc>
          <w:tcPr>
            <w:tcW w:w="967" w:type="dxa"/>
          </w:tcPr>
          <w:p w14:paraId="5A8ED3B4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right="211"/>
              <w:jc w:val="right"/>
              <w:rPr>
                <w:color w:val="000000"/>
              </w:rPr>
            </w:pPr>
            <w:r>
              <w:rPr>
                <w:color w:val="000000"/>
              </w:rPr>
              <w:t>31.</w:t>
            </w:r>
          </w:p>
        </w:tc>
        <w:tc>
          <w:tcPr>
            <w:tcW w:w="876" w:type="dxa"/>
          </w:tcPr>
          <w:p w14:paraId="345C87A5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905" w:type="dxa"/>
          </w:tcPr>
          <w:p w14:paraId="5CCC83F4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4972" w:type="dxa"/>
          </w:tcPr>
          <w:p w14:paraId="2CEF1EA1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09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Certificate </w:t>
            </w:r>
          </w:p>
        </w:tc>
        <w:tc>
          <w:tcPr>
            <w:tcW w:w="1595" w:type="dxa"/>
          </w:tcPr>
          <w:p w14:paraId="6C76CB0C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ind w:left="110" w:right="338"/>
              <w:rPr>
                <w:color w:val="000000"/>
              </w:rPr>
            </w:pPr>
            <w:r>
              <w:rPr>
                <w:color w:val="000000"/>
              </w:rPr>
              <w:t>Black board</w:t>
            </w:r>
          </w:p>
        </w:tc>
      </w:tr>
      <w:tr w:rsidR="006925CC" w14:paraId="30E2CA45" w14:textId="77777777">
        <w:trPr>
          <w:trHeight w:val="592"/>
        </w:trPr>
        <w:tc>
          <w:tcPr>
            <w:tcW w:w="715" w:type="dxa"/>
          </w:tcPr>
          <w:p w14:paraId="6F573A07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right="14"/>
              <w:jc w:val="right"/>
              <w:rPr>
                <w:color w:val="000000"/>
              </w:rPr>
            </w:pPr>
            <w:r>
              <w:rPr>
                <w:color w:val="000000"/>
              </w:rPr>
              <w:t>32.</w:t>
            </w:r>
          </w:p>
        </w:tc>
        <w:tc>
          <w:tcPr>
            <w:tcW w:w="967" w:type="dxa"/>
          </w:tcPr>
          <w:p w14:paraId="005A0367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right="211"/>
              <w:jc w:val="right"/>
              <w:rPr>
                <w:color w:val="000000"/>
              </w:rPr>
            </w:pPr>
            <w:r>
              <w:rPr>
                <w:color w:val="000000"/>
              </w:rPr>
              <w:t>32.</w:t>
            </w:r>
          </w:p>
        </w:tc>
        <w:tc>
          <w:tcPr>
            <w:tcW w:w="876" w:type="dxa"/>
          </w:tcPr>
          <w:p w14:paraId="1841266A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905" w:type="dxa"/>
          </w:tcPr>
          <w:p w14:paraId="166B797E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4972" w:type="dxa"/>
          </w:tcPr>
          <w:p w14:paraId="34209579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09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Digital certificate</w:t>
            </w:r>
          </w:p>
        </w:tc>
        <w:tc>
          <w:tcPr>
            <w:tcW w:w="1595" w:type="dxa"/>
          </w:tcPr>
          <w:p w14:paraId="6112FF8E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Black board</w:t>
            </w:r>
          </w:p>
        </w:tc>
      </w:tr>
      <w:tr w:rsidR="006925CC" w14:paraId="4FB5073D" w14:textId="77777777">
        <w:trPr>
          <w:trHeight w:val="313"/>
        </w:trPr>
        <w:tc>
          <w:tcPr>
            <w:tcW w:w="715" w:type="dxa"/>
          </w:tcPr>
          <w:p w14:paraId="07769130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right="14"/>
              <w:jc w:val="right"/>
              <w:rPr>
                <w:color w:val="000000"/>
              </w:rPr>
            </w:pPr>
            <w:r>
              <w:rPr>
                <w:color w:val="000000"/>
              </w:rPr>
              <w:t>33.</w:t>
            </w:r>
          </w:p>
        </w:tc>
        <w:tc>
          <w:tcPr>
            <w:tcW w:w="967" w:type="dxa"/>
          </w:tcPr>
          <w:p w14:paraId="6AAC82ED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right="211"/>
              <w:jc w:val="right"/>
              <w:rPr>
                <w:color w:val="000000"/>
              </w:rPr>
            </w:pPr>
            <w:r>
              <w:rPr>
                <w:color w:val="000000"/>
              </w:rPr>
              <w:t>33.</w:t>
            </w:r>
          </w:p>
        </w:tc>
        <w:tc>
          <w:tcPr>
            <w:tcW w:w="876" w:type="dxa"/>
          </w:tcPr>
          <w:p w14:paraId="7727A98B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905" w:type="dxa"/>
          </w:tcPr>
          <w:p w14:paraId="47A02578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4972" w:type="dxa"/>
          </w:tcPr>
          <w:p w14:paraId="65CA3CB1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09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Public key</w:t>
            </w:r>
          </w:p>
        </w:tc>
        <w:tc>
          <w:tcPr>
            <w:tcW w:w="1595" w:type="dxa"/>
          </w:tcPr>
          <w:p w14:paraId="1A8732D0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Black board</w:t>
            </w:r>
          </w:p>
        </w:tc>
      </w:tr>
      <w:tr w:rsidR="006925CC" w14:paraId="5DBCADFA" w14:textId="77777777">
        <w:trPr>
          <w:trHeight w:val="316"/>
        </w:trPr>
        <w:tc>
          <w:tcPr>
            <w:tcW w:w="715" w:type="dxa"/>
          </w:tcPr>
          <w:p w14:paraId="6EE39968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right="14"/>
              <w:jc w:val="right"/>
              <w:rPr>
                <w:color w:val="000000"/>
              </w:rPr>
            </w:pPr>
            <w:r>
              <w:rPr>
                <w:color w:val="000000"/>
              </w:rPr>
              <w:t>34.</w:t>
            </w:r>
          </w:p>
        </w:tc>
        <w:tc>
          <w:tcPr>
            <w:tcW w:w="967" w:type="dxa"/>
          </w:tcPr>
          <w:p w14:paraId="2C811A5A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right="211"/>
              <w:jc w:val="right"/>
              <w:rPr>
                <w:color w:val="000000"/>
              </w:rPr>
            </w:pPr>
            <w:r>
              <w:rPr>
                <w:color w:val="000000"/>
              </w:rPr>
              <w:t>34.</w:t>
            </w:r>
          </w:p>
        </w:tc>
        <w:tc>
          <w:tcPr>
            <w:tcW w:w="876" w:type="dxa"/>
          </w:tcPr>
          <w:p w14:paraId="6FDCB400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905" w:type="dxa"/>
          </w:tcPr>
          <w:p w14:paraId="00F264E1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4972" w:type="dxa"/>
          </w:tcPr>
          <w:p w14:paraId="6E14CF65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09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Public key infrastructure</w:t>
            </w:r>
          </w:p>
        </w:tc>
        <w:tc>
          <w:tcPr>
            <w:tcW w:w="1595" w:type="dxa"/>
          </w:tcPr>
          <w:p w14:paraId="2F6556B8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Black board</w:t>
            </w:r>
          </w:p>
        </w:tc>
      </w:tr>
      <w:tr w:rsidR="006925CC" w14:paraId="0847E762" w14:textId="77777777">
        <w:trPr>
          <w:trHeight w:val="314"/>
        </w:trPr>
        <w:tc>
          <w:tcPr>
            <w:tcW w:w="715" w:type="dxa"/>
          </w:tcPr>
          <w:p w14:paraId="2A6B478F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right="14"/>
              <w:jc w:val="right"/>
              <w:rPr>
                <w:color w:val="000000"/>
              </w:rPr>
            </w:pPr>
            <w:r>
              <w:rPr>
                <w:color w:val="000000"/>
              </w:rPr>
              <w:t>35.</w:t>
            </w:r>
          </w:p>
        </w:tc>
        <w:tc>
          <w:tcPr>
            <w:tcW w:w="967" w:type="dxa"/>
          </w:tcPr>
          <w:p w14:paraId="70A4F676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right="211"/>
              <w:jc w:val="right"/>
              <w:rPr>
                <w:color w:val="000000"/>
              </w:rPr>
            </w:pPr>
            <w:r>
              <w:rPr>
                <w:color w:val="000000"/>
              </w:rPr>
              <w:t>35.</w:t>
            </w:r>
          </w:p>
        </w:tc>
        <w:tc>
          <w:tcPr>
            <w:tcW w:w="876" w:type="dxa"/>
          </w:tcPr>
          <w:p w14:paraId="039011F2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905" w:type="dxa"/>
          </w:tcPr>
          <w:p w14:paraId="490D14CE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4972" w:type="dxa"/>
          </w:tcPr>
          <w:p w14:paraId="15E3FCE7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09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Private key</w:t>
            </w:r>
          </w:p>
        </w:tc>
        <w:tc>
          <w:tcPr>
            <w:tcW w:w="1595" w:type="dxa"/>
          </w:tcPr>
          <w:p w14:paraId="6669EA21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Black board</w:t>
            </w:r>
          </w:p>
        </w:tc>
      </w:tr>
      <w:tr w:rsidR="006925CC" w14:paraId="0D8622DB" w14:textId="77777777">
        <w:trPr>
          <w:trHeight w:val="313"/>
        </w:trPr>
        <w:tc>
          <w:tcPr>
            <w:tcW w:w="715" w:type="dxa"/>
          </w:tcPr>
          <w:p w14:paraId="49844396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right="14"/>
              <w:jc w:val="right"/>
              <w:rPr>
                <w:color w:val="000000"/>
              </w:rPr>
            </w:pPr>
            <w:r>
              <w:rPr>
                <w:color w:val="000000"/>
              </w:rPr>
              <w:t>36.</w:t>
            </w:r>
          </w:p>
        </w:tc>
        <w:tc>
          <w:tcPr>
            <w:tcW w:w="967" w:type="dxa"/>
          </w:tcPr>
          <w:p w14:paraId="7221B90A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right="211"/>
              <w:jc w:val="right"/>
              <w:rPr>
                <w:color w:val="000000"/>
              </w:rPr>
            </w:pPr>
            <w:r>
              <w:rPr>
                <w:color w:val="000000"/>
              </w:rPr>
              <w:t>36.</w:t>
            </w:r>
          </w:p>
        </w:tc>
        <w:tc>
          <w:tcPr>
            <w:tcW w:w="876" w:type="dxa"/>
          </w:tcPr>
          <w:p w14:paraId="12C4B5E3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905" w:type="dxa"/>
          </w:tcPr>
          <w:p w14:paraId="1F8285AE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4972" w:type="dxa"/>
          </w:tcPr>
          <w:p w14:paraId="6D4F313C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09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Private key management</w:t>
            </w:r>
          </w:p>
        </w:tc>
        <w:tc>
          <w:tcPr>
            <w:tcW w:w="1595" w:type="dxa"/>
          </w:tcPr>
          <w:p w14:paraId="1220C083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Black board</w:t>
            </w:r>
          </w:p>
        </w:tc>
      </w:tr>
      <w:tr w:rsidR="006925CC" w14:paraId="11D5482C" w14:textId="77777777">
        <w:trPr>
          <w:trHeight w:val="415"/>
        </w:trPr>
        <w:tc>
          <w:tcPr>
            <w:tcW w:w="715" w:type="dxa"/>
          </w:tcPr>
          <w:p w14:paraId="6DF3E70D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right="14"/>
              <w:jc w:val="right"/>
              <w:rPr>
                <w:color w:val="000000"/>
              </w:rPr>
            </w:pPr>
            <w:r>
              <w:rPr>
                <w:color w:val="000000"/>
              </w:rPr>
              <w:t>37.</w:t>
            </w:r>
          </w:p>
        </w:tc>
        <w:tc>
          <w:tcPr>
            <w:tcW w:w="967" w:type="dxa"/>
          </w:tcPr>
          <w:p w14:paraId="40F3C01B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right="211"/>
              <w:jc w:val="right"/>
              <w:rPr>
                <w:color w:val="000000"/>
              </w:rPr>
            </w:pPr>
            <w:r>
              <w:rPr>
                <w:color w:val="000000"/>
              </w:rPr>
              <w:t>37.</w:t>
            </w:r>
          </w:p>
        </w:tc>
        <w:tc>
          <w:tcPr>
            <w:tcW w:w="876" w:type="dxa"/>
          </w:tcPr>
          <w:p w14:paraId="621D9250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905" w:type="dxa"/>
          </w:tcPr>
          <w:p w14:paraId="23830458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4972" w:type="dxa"/>
          </w:tcPr>
          <w:p w14:paraId="744A726A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09" w:right="238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PKIX </w:t>
            </w:r>
          </w:p>
        </w:tc>
        <w:tc>
          <w:tcPr>
            <w:tcW w:w="1595" w:type="dxa"/>
          </w:tcPr>
          <w:p w14:paraId="67145387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Black board</w:t>
            </w:r>
          </w:p>
        </w:tc>
      </w:tr>
      <w:tr w:rsidR="006925CC" w14:paraId="0BC3076B" w14:textId="77777777">
        <w:trPr>
          <w:trHeight w:val="590"/>
        </w:trPr>
        <w:tc>
          <w:tcPr>
            <w:tcW w:w="715" w:type="dxa"/>
          </w:tcPr>
          <w:p w14:paraId="3E3E8990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right="14"/>
              <w:jc w:val="right"/>
              <w:rPr>
                <w:color w:val="000000"/>
              </w:rPr>
            </w:pPr>
            <w:r>
              <w:rPr>
                <w:color w:val="000000"/>
              </w:rPr>
              <w:t>38.</w:t>
            </w:r>
          </w:p>
        </w:tc>
        <w:tc>
          <w:tcPr>
            <w:tcW w:w="967" w:type="dxa"/>
          </w:tcPr>
          <w:p w14:paraId="00304164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right="211"/>
              <w:jc w:val="right"/>
              <w:rPr>
                <w:color w:val="000000"/>
              </w:rPr>
            </w:pPr>
            <w:r>
              <w:rPr>
                <w:color w:val="000000"/>
              </w:rPr>
              <w:t>38.</w:t>
            </w:r>
          </w:p>
        </w:tc>
        <w:tc>
          <w:tcPr>
            <w:tcW w:w="876" w:type="dxa"/>
          </w:tcPr>
          <w:p w14:paraId="56495844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905" w:type="dxa"/>
          </w:tcPr>
          <w:p w14:paraId="56CC18B9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4972" w:type="dxa"/>
          </w:tcPr>
          <w:p w14:paraId="6EDD4845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09" w:right="238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PKIX Model</w:t>
            </w:r>
          </w:p>
        </w:tc>
        <w:tc>
          <w:tcPr>
            <w:tcW w:w="1595" w:type="dxa"/>
          </w:tcPr>
          <w:p w14:paraId="3A2A81D1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Black board</w:t>
            </w:r>
          </w:p>
        </w:tc>
      </w:tr>
      <w:tr w:rsidR="006925CC" w14:paraId="7F8A38DD" w14:textId="77777777">
        <w:trPr>
          <w:trHeight w:val="592"/>
        </w:trPr>
        <w:tc>
          <w:tcPr>
            <w:tcW w:w="715" w:type="dxa"/>
          </w:tcPr>
          <w:p w14:paraId="54005B34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right="14"/>
              <w:jc w:val="right"/>
              <w:rPr>
                <w:color w:val="000000"/>
              </w:rPr>
            </w:pPr>
            <w:r>
              <w:rPr>
                <w:color w:val="000000"/>
              </w:rPr>
              <w:t>39.</w:t>
            </w:r>
          </w:p>
        </w:tc>
        <w:tc>
          <w:tcPr>
            <w:tcW w:w="967" w:type="dxa"/>
          </w:tcPr>
          <w:p w14:paraId="2CB7B0BC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right="211"/>
              <w:jc w:val="right"/>
              <w:rPr>
                <w:color w:val="000000"/>
              </w:rPr>
            </w:pPr>
            <w:r>
              <w:rPr>
                <w:color w:val="000000"/>
              </w:rPr>
              <w:t>39.</w:t>
            </w:r>
          </w:p>
        </w:tc>
        <w:tc>
          <w:tcPr>
            <w:tcW w:w="876" w:type="dxa"/>
          </w:tcPr>
          <w:p w14:paraId="1E03E3C8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905" w:type="dxa"/>
          </w:tcPr>
          <w:p w14:paraId="16462E13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4972" w:type="dxa"/>
          </w:tcPr>
          <w:p w14:paraId="1D624E25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09" w:right="238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Public key cryptography </w:t>
            </w:r>
          </w:p>
        </w:tc>
        <w:tc>
          <w:tcPr>
            <w:tcW w:w="1595" w:type="dxa"/>
          </w:tcPr>
          <w:p w14:paraId="5F5CA09B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Black board</w:t>
            </w:r>
          </w:p>
        </w:tc>
      </w:tr>
      <w:tr w:rsidR="006925CC" w14:paraId="6740D6F4" w14:textId="77777777">
        <w:trPr>
          <w:trHeight w:val="590"/>
        </w:trPr>
        <w:tc>
          <w:tcPr>
            <w:tcW w:w="715" w:type="dxa"/>
          </w:tcPr>
          <w:p w14:paraId="74B47F53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right="14"/>
              <w:jc w:val="right"/>
              <w:rPr>
                <w:color w:val="000000"/>
              </w:rPr>
            </w:pPr>
            <w:r>
              <w:rPr>
                <w:color w:val="000000"/>
              </w:rPr>
              <w:t>40.</w:t>
            </w:r>
          </w:p>
        </w:tc>
        <w:tc>
          <w:tcPr>
            <w:tcW w:w="967" w:type="dxa"/>
          </w:tcPr>
          <w:p w14:paraId="4B859BE5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right="211"/>
              <w:jc w:val="right"/>
              <w:rPr>
                <w:color w:val="000000"/>
              </w:rPr>
            </w:pPr>
            <w:r>
              <w:rPr>
                <w:color w:val="000000"/>
              </w:rPr>
              <w:t>40.</w:t>
            </w:r>
          </w:p>
        </w:tc>
        <w:tc>
          <w:tcPr>
            <w:tcW w:w="876" w:type="dxa"/>
          </w:tcPr>
          <w:p w14:paraId="5FBA8D10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905" w:type="dxa"/>
          </w:tcPr>
          <w:p w14:paraId="12C275BB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4972" w:type="dxa"/>
          </w:tcPr>
          <w:p w14:paraId="492B5562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09" w:right="238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Public key cryptography standards</w:t>
            </w:r>
          </w:p>
        </w:tc>
        <w:tc>
          <w:tcPr>
            <w:tcW w:w="1595" w:type="dxa"/>
          </w:tcPr>
          <w:p w14:paraId="1E777143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Black board</w:t>
            </w:r>
          </w:p>
        </w:tc>
      </w:tr>
      <w:tr w:rsidR="006925CC" w14:paraId="38DB5D80" w14:textId="77777777">
        <w:trPr>
          <w:trHeight w:val="275"/>
        </w:trPr>
        <w:tc>
          <w:tcPr>
            <w:tcW w:w="715" w:type="dxa"/>
          </w:tcPr>
          <w:p w14:paraId="3D8330A6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right="14"/>
              <w:jc w:val="right"/>
              <w:rPr>
                <w:color w:val="000000"/>
              </w:rPr>
            </w:pPr>
            <w:r>
              <w:rPr>
                <w:color w:val="000000"/>
              </w:rPr>
              <w:t>41.</w:t>
            </w:r>
          </w:p>
        </w:tc>
        <w:tc>
          <w:tcPr>
            <w:tcW w:w="967" w:type="dxa"/>
          </w:tcPr>
          <w:p w14:paraId="6CEE1A42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right="211"/>
              <w:jc w:val="right"/>
              <w:rPr>
                <w:color w:val="000000"/>
              </w:rPr>
            </w:pPr>
            <w:r>
              <w:rPr>
                <w:color w:val="000000"/>
              </w:rPr>
              <w:t>41.</w:t>
            </w:r>
          </w:p>
        </w:tc>
        <w:tc>
          <w:tcPr>
            <w:tcW w:w="876" w:type="dxa"/>
          </w:tcPr>
          <w:p w14:paraId="05723A89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905" w:type="dxa"/>
          </w:tcPr>
          <w:p w14:paraId="0A3C4442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4972" w:type="dxa"/>
          </w:tcPr>
          <w:p w14:paraId="45134B14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Internet </w:t>
            </w:r>
          </w:p>
        </w:tc>
        <w:tc>
          <w:tcPr>
            <w:tcW w:w="1595" w:type="dxa"/>
          </w:tcPr>
          <w:p w14:paraId="10341376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Black board</w:t>
            </w:r>
          </w:p>
        </w:tc>
      </w:tr>
      <w:tr w:rsidR="006925CC" w14:paraId="770B9C75" w14:textId="77777777">
        <w:trPr>
          <w:trHeight w:val="505"/>
        </w:trPr>
        <w:tc>
          <w:tcPr>
            <w:tcW w:w="715" w:type="dxa"/>
          </w:tcPr>
          <w:p w14:paraId="529EC3DA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right="14"/>
              <w:jc w:val="right"/>
              <w:rPr>
                <w:color w:val="000000"/>
              </w:rPr>
            </w:pPr>
            <w:r>
              <w:rPr>
                <w:color w:val="000000"/>
              </w:rPr>
              <w:t>42.</w:t>
            </w:r>
          </w:p>
        </w:tc>
        <w:tc>
          <w:tcPr>
            <w:tcW w:w="967" w:type="dxa"/>
          </w:tcPr>
          <w:p w14:paraId="2FCC5F8F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right="211"/>
              <w:jc w:val="right"/>
              <w:rPr>
                <w:color w:val="000000"/>
              </w:rPr>
            </w:pPr>
            <w:r>
              <w:rPr>
                <w:color w:val="000000"/>
              </w:rPr>
              <w:t>42.</w:t>
            </w:r>
          </w:p>
        </w:tc>
        <w:tc>
          <w:tcPr>
            <w:tcW w:w="876" w:type="dxa"/>
          </w:tcPr>
          <w:p w14:paraId="4E7AB0DD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905" w:type="dxa"/>
          </w:tcPr>
          <w:p w14:paraId="53DFE5CD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4972" w:type="dxa"/>
          </w:tcPr>
          <w:p w14:paraId="4F7FC94E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09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Internet security </w:t>
            </w:r>
          </w:p>
        </w:tc>
        <w:tc>
          <w:tcPr>
            <w:tcW w:w="1595" w:type="dxa"/>
          </w:tcPr>
          <w:p w14:paraId="745A9B63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Audio visual</w:t>
            </w:r>
          </w:p>
          <w:p w14:paraId="53080DF0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8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smart class</w:t>
            </w:r>
          </w:p>
        </w:tc>
      </w:tr>
      <w:tr w:rsidR="006925CC" w14:paraId="5F513DF4" w14:textId="77777777">
        <w:trPr>
          <w:trHeight w:val="316"/>
        </w:trPr>
        <w:tc>
          <w:tcPr>
            <w:tcW w:w="715" w:type="dxa"/>
          </w:tcPr>
          <w:p w14:paraId="137E2067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right="14"/>
              <w:jc w:val="right"/>
              <w:rPr>
                <w:color w:val="000000"/>
              </w:rPr>
            </w:pPr>
            <w:r>
              <w:rPr>
                <w:color w:val="000000"/>
              </w:rPr>
              <w:t>43.</w:t>
            </w:r>
          </w:p>
        </w:tc>
        <w:tc>
          <w:tcPr>
            <w:tcW w:w="967" w:type="dxa"/>
          </w:tcPr>
          <w:p w14:paraId="68ADD879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right="211"/>
              <w:jc w:val="right"/>
              <w:rPr>
                <w:color w:val="000000"/>
              </w:rPr>
            </w:pPr>
            <w:r>
              <w:rPr>
                <w:color w:val="000000"/>
              </w:rPr>
              <w:t>43.</w:t>
            </w:r>
          </w:p>
        </w:tc>
        <w:tc>
          <w:tcPr>
            <w:tcW w:w="876" w:type="dxa"/>
          </w:tcPr>
          <w:p w14:paraId="7056779D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905" w:type="dxa"/>
          </w:tcPr>
          <w:p w14:paraId="4037C430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4972" w:type="dxa"/>
          </w:tcPr>
          <w:p w14:paraId="366E2C8C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09"/>
              <w:rPr>
                <w:color w:val="000000"/>
                <w:sz w:val="24"/>
                <w:szCs w:val="24"/>
              </w:rPr>
            </w:pPr>
            <w:r>
              <w:t>Internet security protocols</w:t>
            </w:r>
          </w:p>
        </w:tc>
        <w:tc>
          <w:tcPr>
            <w:tcW w:w="1595" w:type="dxa"/>
          </w:tcPr>
          <w:p w14:paraId="3BAFB8CC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Black board</w:t>
            </w:r>
          </w:p>
        </w:tc>
      </w:tr>
      <w:tr w:rsidR="006925CC" w14:paraId="2F2CB37E" w14:textId="77777777">
        <w:trPr>
          <w:trHeight w:val="552"/>
        </w:trPr>
        <w:tc>
          <w:tcPr>
            <w:tcW w:w="715" w:type="dxa"/>
          </w:tcPr>
          <w:p w14:paraId="4AC29D4B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right="14"/>
              <w:jc w:val="right"/>
              <w:rPr>
                <w:color w:val="000000"/>
              </w:rPr>
            </w:pPr>
            <w:r>
              <w:rPr>
                <w:color w:val="000000"/>
              </w:rPr>
              <w:t>44.</w:t>
            </w:r>
          </w:p>
        </w:tc>
        <w:tc>
          <w:tcPr>
            <w:tcW w:w="967" w:type="dxa"/>
          </w:tcPr>
          <w:p w14:paraId="2719366A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right="211"/>
              <w:jc w:val="right"/>
              <w:rPr>
                <w:color w:val="000000"/>
              </w:rPr>
            </w:pPr>
            <w:r>
              <w:rPr>
                <w:color w:val="000000"/>
              </w:rPr>
              <w:t>44.</w:t>
            </w:r>
          </w:p>
        </w:tc>
        <w:tc>
          <w:tcPr>
            <w:tcW w:w="876" w:type="dxa"/>
          </w:tcPr>
          <w:p w14:paraId="0D495721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905" w:type="dxa"/>
          </w:tcPr>
          <w:p w14:paraId="51A03F90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  6</w:t>
            </w:r>
          </w:p>
        </w:tc>
        <w:tc>
          <w:tcPr>
            <w:tcW w:w="4972" w:type="dxa"/>
          </w:tcPr>
          <w:p w14:paraId="0BB36875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109"/>
              <w:rPr>
                <w:color w:val="000000"/>
                <w:sz w:val="24"/>
                <w:szCs w:val="24"/>
              </w:rPr>
            </w:pPr>
            <w:r>
              <w:t>Basic concept</w:t>
            </w:r>
          </w:p>
        </w:tc>
        <w:tc>
          <w:tcPr>
            <w:tcW w:w="1595" w:type="dxa"/>
          </w:tcPr>
          <w:p w14:paraId="7CBB0E9E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Black board</w:t>
            </w:r>
          </w:p>
        </w:tc>
      </w:tr>
      <w:tr w:rsidR="006925CC" w14:paraId="75CE8492" w14:textId="77777777">
        <w:trPr>
          <w:trHeight w:val="314"/>
        </w:trPr>
        <w:tc>
          <w:tcPr>
            <w:tcW w:w="715" w:type="dxa"/>
          </w:tcPr>
          <w:p w14:paraId="60EEB86C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right="14"/>
              <w:jc w:val="right"/>
              <w:rPr>
                <w:color w:val="000000"/>
              </w:rPr>
            </w:pPr>
            <w:r>
              <w:rPr>
                <w:color w:val="000000"/>
              </w:rPr>
              <w:t>45.</w:t>
            </w:r>
          </w:p>
        </w:tc>
        <w:tc>
          <w:tcPr>
            <w:tcW w:w="967" w:type="dxa"/>
          </w:tcPr>
          <w:p w14:paraId="4125E44C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right="211"/>
              <w:jc w:val="right"/>
              <w:rPr>
                <w:color w:val="000000"/>
              </w:rPr>
            </w:pPr>
            <w:r>
              <w:rPr>
                <w:color w:val="000000"/>
              </w:rPr>
              <w:t>45.</w:t>
            </w:r>
          </w:p>
        </w:tc>
        <w:tc>
          <w:tcPr>
            <w:tcW w:w="876" w:type="dxa"/>
          </w:tcPr>
          <w:p w14:paraId="65B40203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905" w:type="dxa"/>
          </w:tcPr>
          <w:p w14:paraId="45BE1517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8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4972" w:type="dxa"/>
          </w:tcPr>
          <w:p w14:paraId="283BF1B1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09"/>
            </w:pPr>
            <w:r>
              <w:rPr>
                <w:color w:val="000000"/>
              </w:rPr>
              <w:t xml:space="preserve"> </w:t>
            </w:r>
            <w:r>
              <w:t xml:space="preserve">Secure socket </w:t>
            </w:r>
          </w:p>
        </w:tc>
        <w:tc>
          <w:tcPr>
            <w:tcW w:w="1595" w:type="dxa"/>
          </w:tcPr>
          <w:p w14:paraId="1EB3E114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Black board</w:t>
            </w:r>
          </w:p>
        </w:tc>
      </w:tr>
    </w:tbl>
    <w:p w14:paraId="0EC0B9BF" w14:textId="77777777" w:rsidR="006925CC" w:rsidRDefault="006925CC"/>
    <w:p w14:paraId="12A28CA9" w14:textId="77777777" w:rsidR="006925CC" w:rsidRDefault="006925CC"/>
    <w:p w14:paraId="00FAF2AF" w14:textId="77777777" w:rsidR="006925CC" w:rsidRDefault="006925CC"/>
    <w:p w14:paraId="363CDB66" w14:textId="77777777" w:rsidR="006925CC" w:rsidRDefault="006925CC"/>
    <w:tbl>
      <w:tblPr>
        <w:tblStyle w:val="a2"/>
        <w:tblW w:w="1044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90"/>
        <w:gridCol w:w="930"/>
        <w:gridCol w:w="855"/>
        <w:gridCol w:w="975"/>
        <w:gridCol w:w="5280"/>
        <w:gridCol w:w="1710"/>
      </w:tblGrid>
      <w:tr w:rsidR="006925CC" w14:paraId="7578DE91" w14:textId="77777777">
        <w:tc>
          <w:tcPr>
            <w:tcW w:w="6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B997E5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46.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050835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46.</w:t>
            </w:r>
          </w:p>
        </w:tc>
        <w:tc>
          <w:tcPr>
            <w:tcW w:w="8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188ED5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60</w:t>
            </w:r>
          </w:p>
        </w:tc>
        <w:tc>
          <w:tcPr>
            <w:tcW w:w="9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2C2FFB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7</w:t>
            </w:r>
          </w:p>
        </w:tc>
        <w:tc>
          <w:tcPr>
            <w:tcW w:w="52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9AFA4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Secure socket layer</w:t>
            </w:r>
          </w:p>
        </w:tc>
        <w:tc>
          <w:tcPr>
            <w:tcW w:w="1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13D901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Black board</w:t>
            </w:r>
          </w:p>
        </w:tc>
      </w:tr>
      <w:tr w:rsidR="006925CC" w14:paraId="23B268F8" w14:textId="77777777">
        <w:tc>
          <w:tcPr>
            <w:tcW w:w="6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FF4D66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47.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490B1C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47.</w:t>
            </w:r>
          </w:p>
        </w:tc>
        <w:tc>
          <w:tcPr>
            <w:tcW w:w="8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3C0ED5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60</w:t>
            </w:r>
          </w:p>
        </w:tc>
        <w:tc>
          <w:tcPr>
            <w:tcW w:w="9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11DD2A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7</w:t>
            </w:r>
          </w:p>
        </w:tc>
        <w:tc>
          <w:tcPr>
            <w:tcW w:w="52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5E81A7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Transport layer security</w:t>
            </w:r>
          </w:p>
        </w:tc>
        <w:tc>
          <w:tcPr>
            <w:tcW w:w="1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A0C500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Black board</w:t>
            </w:r>
          </w:p>
        </w:tc>
      </w:tr>
      <w:tr w:rsidR="006925CC" w14:paraId="5C8366F7" w14:textId="77777777">
        <w:tc>
          <w:tcPr>
            <w:tcW w:w="6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71AF04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48.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53D36B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48.</w:t>
            </w:r>
          </w:p>
        </w:tc>
        <w:tc>
          <w:tcPr>
            <w:tcW w:w="8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E274BB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60</w:t>
            </w:r>
          </w:p>
        </w:tc>
        <w:tc>
          <w:tcPr>
            <w:tcW w:w="9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A50100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7</w:t>
            </w:r>
          </w:p>
        </w:tc>
        <w:tc>
          <w:tcPr>
            <w:tcW w:w="52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243964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Secure Hyper text transfer protocol(SHTTP)</w:t>
            </w:r>
          </w:p>
        </w:tc>
        <w:tc>
          <w:tcPr>
            <w:tcW w:w="1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BA6361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Black board</w:t>
            </w:r>
          </w:p>
        </w:tc>
      </w:tr>
      <w:tr w:rsidR="006925CC" w14:paraId="211FAC20" w14:textId="77777777">
        <w:tc>
          <w:tcPr>
            <w:tcW w:w="6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11ECC5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49.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B50FA5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49.</w:t>
            </w:r>
          </w:p>
        </w:tc>
        <w:tc>
          <w:tcPr>
            <w:tcW w:w="8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25EAC3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60</w:t>
            </w:r>
          </w:p>
        </w:tc>
        <w:tc>
          <w:tcPr>
            <w:tcW w:w="9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ABE8B3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7</w:t>
            </w:r>
          </w:p>
        </w:tc>
        <w:tc>
          <w:tcPr>
            <w:tcW w:w="52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0AD4CB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Time stamping protocol (TSP)</w:t>
            </w:r>
          </w:p>
        </w:tc>
        <w:tc>
          <w:tcPr>
            <w:tcW w:w="1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9271AC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Black board</w:t>
            </w:r>
          </w:p>
        </w:tc>
      </w:tr>
      <w:tr w:rsidR="006925CC" w14:paraId="1B8B3373" w14:textId="77777777">
        <w:tc>
          <w:tcPr>
            <w:tcW w:w="6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1B1CE4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lastRenderedPageBreak/>
              <w:t>50.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04BCB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50.</w:t>
            </w:r>
          </w:p>
        </w:tc>
        <w:tc>
          <w:tcPr>
            <w:tcW w:w="8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D872FA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60</w:t>
            </w:r>
          </w:p>
        </w:tc>
        <w:tc>
          <w:tcPr>
            <w:tcW w:w="9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FBE8F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7</w:t>
            </w:r>
          </w:p>
        </w:tc>
        <w:tc>
          <w:tcPr>
            <w:tcW w:w="52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FE3058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Secure electronic transaction (SET)</w:t>
            </w:r>
          </w:p>
        </w:tc>
        <w:tc>
          <w:tcPr>
            <w:tcW w:w="1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9162E2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Black board</w:t>
            </w:r>
          </w:p>
        </w:tc>
      </w:tr>
      <w:tr w:rsidR="006925CC" w14:paraId="563E396B" w14:textId="77777777">
        <w:tc>
          <w:tcPr>
            <w:tcW w:w="6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4170DC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51.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937698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51.</w:t>
            </w:r>
          </w:p>
        </w:tc>
        <w:tc>
          <w:tcPr>
            <w:tcW w:w="8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399AC8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60</w:t>
            </w:r>
          </w:p>
        </w:tc>
        <w:tc>
          <w:tcPr>
            <w:tcW w:w="9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F3C445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8</w:t>
            </w:r>
          </w:p>
        </w:tc>
        <w:tc>
          <w:tcPr>
            <w:tcW w:w="52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BD6E32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User authentication: Authentication basics</w:t>
            </w:r>
          </w:p>
        </w:tc>
        <w:tc>
          <w:tcPr>
            <w:tcW w:w="1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3959FD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Black board</w:t>
            </w:r>
          </w:p>
        </w:tc>
      </w:tr>
      <w:tr w:rsidR="006925CC" w14:paraId="7A0571E0" w14:textId="77777777">
        <w:tc>
          <w:tcPr>
            <w:tcW w:w="6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2D971D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52.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0AF3D2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52.</w:t>
            </w:r>
          </w:p>
        </w:tc>
        <w:tc>
          <w:tcPr>
            <w:tcW w:w="8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38B9A5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60</w:t>
            </w:r>
          </w:p>
        </w:tc>
        <w:tc>
          <w:tcPr>
            <w:tcW w:w="9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36E09B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8</w:t>
            </w:r>
          </w:p>
        </w:tc>
        <w:tc>
          <w:tcPr>
            <w:tcW w:w="52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538947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Password, Authentication Tokens</w:t>
            </w:r>
          </w:p>
        </w:tc>
        <w:tc>
          <w:tcPr>
            <w:tcW w:w="1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C64302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Black board</w:t>
            </w:r>
          </w:p>
        </w:tc>
      </w:tr>
      <w:tr w:rsidR="006925CC" w14:paraId="21535BB2" w14:textId="77777777">
        <w:tc>
          <w:tcPr>
            <w:tcW w:w="6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EE8986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53.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1EA9EF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53.</w:t>
            </w:r>
          </w:p>
        </w:tc>
        <w:tc>
          <w:tcPr>
            <w:tcW w:w="8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69D78B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60</w:t>
            </w:r>
          </w:p>
        </w:tc>
        <w:tc>
          <w:tcPr>
            <w:tcW w:w="9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7EBF4C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8</w:t>
            </w:r>
          </w:p>
        </w:tc>
        <w:tc>
          <w:tcPr>
            <w:tcW w:w="52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7DA23F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Certificate based authentication</w:t>
            </w:r>
          </w:p>
        </w:tc>
        <w:tc>
          <w:tcPr>
            <w:tcW w:w="1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C62A58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Black board</w:t>
            </w:r>
          </w:p>
        </w:tc>
      </w:tr>
      <w:tr w:rsidR="006925CC" w14:paraId="6FEBE41F" w14:textId="77777777">
        <w:tc>
          <w:tcPr>
            <w:tcW w:w="6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F17A75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54.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F39638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54.</w:t>
            </w:r>
          </w:p>
        </w:tc>
        <w:tc>
          <w:tcPr>
            <w:tcW w:w="8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D6D9A0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60</w:t>
            </w:r>
          </w:p>
        </w:tc>
        <w:tc>
          <w:tcPr>
            <w:tcW w:w="9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67D5EC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8</w:t>
            </w:r>
          </w:p>
        </w:tc>
        <w:tc>
          <w:tcPr>
            <w:tcW w:w="52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868FE1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Biometric authentication</w:t>
            </w:r>
          </w:p>
        </w:tc>
        <w:tc>
          <w:tcPr>
            <w:tcW w:w="1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4AA013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Black board</w:t>
            </w:r>
          </w:p>
        </w:tc>
      </w:tr>
      <w:tr w:rsidR="006925CC" w14:paraId="325254F7" w14:textId="77777777">
        <w:tc>
          <w:tcPr>
            <w:tcW w:w="6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9B76B1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55.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2540D7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55.</w:t>
            </w:r>
          </w:p>
        </w:tc>
        <w:tc>
          <w:tcPr>
            <w:tcW w:w="8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353818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60</w:t>
            </w:r>
          </w:p>
        </w:tc>
        <w:tc>
          <w:tcPr>
            <w:tcW w:w="9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B5CF34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8</w:t>
            </w:r>
          </w:p>
        </w:tc>
        <w:tc>
          <w:tcPr>
            <w:tcW w:w="52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DAD99A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Network Security</w:t>
            </w:r>
          </w:p>
        </w:tc>
        <w:tc>
          <w:tcPr>
            <w:tcW w:w="1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DACF60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Black board</w:t>
            </w:r>
          </w:p>
        </w:tc>
      </w:tr>
      <w:tr w:rsidR="006925CC" w14:paraId="68D0AADE" w14:textId="77777777">
        <w:tc>
          <w:tcPr>
            <w:tcW w:w="6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925F53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56.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5FB397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56.</w:t>
            </w:r>
          </w:p>
        </w:tc>
        <w:tc>
          <w:tcPr>
            <w:tcW w:w="8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7989C9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60</w:t>
            </w:r>
          </w:p>
        </w:tc>
        <w:tc>
          <w:tcPr>
            <w:tcW w:w="9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A7CD5F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8</w:t>
            </w:r>
          </w:p>
        </w:tc>
        <w:tc>
          <w:tcPr>
            <w:tcW w:w="52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7E77D2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Network Security &amp; VPN</w:t>
            </w:r>
          </w:p>
        </w:tc>
        <w:tc>
          <w:tcPr>
            <w:tcW w:w="1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C7A9FA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Black board</w:t>
            </w:r>
          </w:p>
        </w:tc>
      </w:tr>
      <w:tr w:rsidR="006925CC" w14:paraId="07CCF659" w14:textId="77777777">
        <w:tc>
          <w:tcPr>
            <w:tcW w:w="6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37F8B1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57.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C6350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57.</w:t>
            </w:r>
          </w:p>
        </w:tc>
        <w:tc>
          <w:tcPr>
            <w:tcW w:w="8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8AB2B4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60</w:t>
            </w:r>
          </w:p>
        </w:tc>
        <w:tc>
          <w:tcPr>
            <w:tcW w:w="9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F67789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8</w:t>
            </w:r>
          </w:p>
        </w:tc>
        <w:tc>
          <w:tcPr>
            <w:tcW w:w="52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549BEF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Brief introduction of TCP/IP</w:t>
            </w:r>
          </w:p>
        </w:tc>
        <w:tc>
          <w:tcPr>
            <w:tcW w:w="1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EEFF82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Black board</w:t>
            </w:r>
          </w:p>
        </w:tc>
      </w:tr>
      <w:tr w:rsidR="006925CC" w14:paraId="41654812" w14:textId="77777777">
        <w:tc>
          <w:tcPr>
            <w:tcW w:w="6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1358D2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58.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435BBC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58.</w:t>
            </w:r>
          </w:p>
        </w:tc>
        <w:tc>
          <w:tcPr>
            <w:tcW w:w="8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232745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60</w:t>
            </w:r>
          </w:p>
        </w:tc>
        <w:tc>
          <w:tcPr>
            <w:tcW w:w="9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A65218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9</w:t>
            </w:r>
          </w:p>
        </w:tc>
        <w:tc>
          <w:tcPr>
            <w:tcW w:w="52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A815E6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Firewall</w:t>
            </w:r>
          </w:p>
        </w:tc>
        <w:tc>
          <w:tcPr>
            <w:tcW w:w="1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5CCE5A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Black board</w:t>
            </w:r>
          </w:p>
        </w:tc>
      </w:tr>
      <w:tr w:rsidR="006925CC" w14:paraId="524CA2DA" w14:textId="77777777">
        <w:tc>
          <w:tcPr>
            <w:tcW w:w="6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8AB5F3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59.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731C32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59.</w:t>
            </w:r>
          </w:p>
        </w:tc>
        <w:tc>
          <w:tcPr>
            <w:tcW w:w="8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0D79BC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60</w:t>
            </w:r>
          </w:p>
        </w:tc>
        <w:tc>
          <w:tcPr>
            <w:tcW w:w="9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041DC1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9</w:t>
            </w:r>
          </w:p>
        </w:tc>
        <w:tc>
          <w:tcPr>
            <w:tcW w:w="52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F643B7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 IP Security</w:t>
            </w:r>
          </w:p>
        </w:tc>
        <w:tc>
          <w:tcPr>
            <w:tcW w:w="1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908BB6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Black board</w:t>
            </w:r>
          </w:p>
        </w:tc>
      </w:tr>
      <w:tr w:rsidR="006925CC" w14:paraId="243C5C66" w14:textId="77777777">
        <w:tc>
          <w:tcPr>
            <w:tcW w:w="6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1067F3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60.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70BE8D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60.</w:t>
            </w:r>
          </w:p>
        </w:tc>
        <w:tc>
          <w:tcPr>
            <w:tcW w:w="8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4B08ED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60</w:t>
            </w:r>
          </w:p>
        </w:tc>
        <w:tc>
          <w:tcPr>
            <w:tcW w:w="9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A266E8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9</w:t>
            </w:r>
          </w:p>
        </w:tc>
        <w:tc>
          <w:tcPr>
            <w:tcW w:w="52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52A108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Virtual Private Network (VPN)</w:t>
            </w:r>
          </w:p>
        </w:tc>
        <w:tc>
          <w:tcPr>
            <w:tcW w:w="1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F88613" w14:textId="77777777" w:rsidR="006925C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Black board</w:t>
            </w:r>
          </w:p>
        </w:tc>
      </w:tr>
    </w:tbl>
    <w:p w14:paraId="3AB17232" w14:textId="77777777" w:rsidR="006925CC" w:rsidRDefault="006925CC"/>
    <w:p w14:paraId="4476CA65" w14:textId="77777777" w:rsidR="006925CC" w:rsidRDefault="006925CC"/>
    <w:p w14:paraId="1C3F638E" w14:textId="77777777" w:rsidR="006925CC" w:rsidRDefault="006925CC">
      <w:pPr>
        <w:tabs>
          <w:tab w:val="left" w:pos="2445"/>
        </w:tabs>
      </w:pPr>
    </w:p>
    <w:sectPr w:rsidR="006925CC">
      <w:pgSz w:w="12240" w:h="15840"/>
      <w:pgMar w:top="400" w:right="720" w:bottom="280" w:left="10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8D6438B1-501D-4988-8A47-A6D7C5EEB3B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03B77FF-44AA-4B99-BFC0-DC245B47C66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CDD2FBDE-C03C-4343-AF4C-CCCA87BBDAC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25CC"/>
    <w:rsid w:val="002010FE"/>
    <w:rsid w:val="006925CC"/>
    <w:rsid w:val="00AB1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319174"/>
  <w15:docId w15:val="{35E65391-96FA-44AA-8E6E-0DA265825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en" w:eastAsia="en-I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506</Words>
  <Characters>2888</Characters>
  <Application>Microsoft Office Word</Application>
  <DocSecurity>0</DocSecurity>
  <Lines>24</Lines>
  <Paragraphs>6</Paragraphs>
  <ScaleCrop>false</ScaleCrop>
  <Company/>
  <LinksUpToDate>false</LinksUpToDate>
  <CharactersWithSpaces>3388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Hp</cp:lastModifiedBy>
  <cp:revision>2</cp:revision>
  <dcterms:created xsi:type="dcterms:W3CDTF">2026-02-05T10:05:00Z</dcterms:created>
  <dcterms:modified xsi:type="dcterms:W3CDTF">2026-02-05T10:08:00Z</dcterms:modified>
</cp:coreProperties>
</file>